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BC" w:rsidP="00DA767E" w:rsidRDefault="009669BC" w14:paraId="1DC36B02" w14:textId="395DD743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4920" w:rsidP="001F5E9E" w:rsidRDefault="00D74920" w14:paraId="42DF63CB" w14:textId="4F38D643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DE8149F" wp14:editId="65A3D32D">
            <wp:extent cx="1574165" cy="1594088"/>
            <wp:effectExtent l="0" t="0" r="6985" b="6350"/>
            <wp:docPr id="2" name="Picture 2" descr="Guillermo Garcia-Perr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llermo Garcia-Perro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80" cy="1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D74920" w:rsidP="00D74920" w:rsidRDefault="00D74920" w14:paraId="49F01E3F" w14:textId="77777777">
      <w:pPr>
        <w:pStyle w:val="BodyText"/>
        <w:ind w:left="0"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40D1" w:rsidP="00D74920" w:rsidRDefault="009669BC" w14:paraId="3EF8E256" w14:textId="77777777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B26E9">
        <w:rPr>
          <w:rFonts w:asciiTheme="minorHAnsi" w:hAnsiTheme="minorHAnsi" w:cstheme="minorHAnsi"/>
          <w:b/>
          <w:sz w:val="24"/>
          <w:szCs w:val="24"/>
        </w:rPr>
        <w:t>Guillermo Garcia-Perrote</w:t>
      </w:r>
    </w:p>
    <w:p w:rsidRPr="00CB26E9" w:rsidR="009669BC" w:rsidP="00D74920" w:rsidRDefault="00A940D1" w14:paraId="65FE8062" w14:textId="4D0867B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Executive Counsel, </w:t>
      </w:r>
      <w:r w:rsidRPr="00CB26E9" w:rsidR="009669BC">
        <w:rPr>
          <w:rFonts w:asciiTheme="minorHAnsi" w:hAnsiTheme="minorHAnsi" w:cstheme="minorHAnsi"/>
          <w:sz w:val="24"/>
          <w:szCs w:val="24"/>
        </w:rPr>
        <w:t>Herbert Smith Freehills)</w:t>
      </w:r>
    </w:p>
    <w:p w:rsidRPr="00CB26E9" w:rsidR="00E44048" w:rsidP="00C602F4" w:rsidRDefault="00E44048" w14:paraId="7BE8EB50" w14:textId="77777777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Pr="00CB26E9" w:rsidR="00B13915" w:rsidP="00B13915" w:rsidRDefault="00F71C9D" w14:paraId="7A133679" w14:textId="2F34E8CC">
      <w:pPr>
        <w:pStyle w:val="ProfileHeading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Short </w:t>
      </w:r>
      <w:r w:rsidRPr="00CB26E9" w:rsidR="00B13915">
        <w:rPr>
          <w:rFonts w:asciiTheme="minorHAnsi" w:hAnsiTheme="minorHAnsi" w:cstheme="minorHAnsi"/>
          <w:sz w:val="22"/>
          <w:szCs w:val="22"/>
        </w:rPr>
        <w:t>Profile</w:t>
      </w:r>
    </w:p>
    <w:p w:rsidRPr="00F71C9D" w:rsidR="00F71C9D" w:rsidP="00F71C9D" w:rsidRDefault="00CB26E9" w14:paraId="17477783" w14:textId="39E1B887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B26E9">
        <w:rPr>
          <w:rFonts w:asciiTheme="minorHAnsi" w:hAnsiTheme="minorHAnsi" w:cstheme="minorHAnsi"/>
          <w:sz w:val="22"/>
          <w:szCs w:val="22"/>
        </w:rPr>
        <w:t>Guillermo</w:t>
      </w:r>
      <w:r w:rsidR="00C307C4">
        <w:rPr>
          <w:rFonts w:asciiTheme="minorHAnsi" w:hAnsiTheme="minorHAnsi" w:cstheme="minorHAnsi"/>
          <w:sz w:val="22"/>
          <w:szCs w:val="22"/>
        </w:rPr>
        <w:t xml:space="preserve"> Garcia-Perrote</w:t>
      </w:r>
      <w:r w:rsidRPr="00CB26E9">
        <w:rPr>
          <w:rFonts w:asciiTheme="minorHAnsi" w:hAnsiTheme="minorHAnsi" w:cstheme="minorHAnsi"/>
          <w:sz w:val="22"/>
          <w:szCs w:val="22"/>
        </w:rPr>
        <w:t xml:space="preserve"> </w:t>
      </w:r>
      <w:r w:rsidRPr="00B13915" w:rsidR="00B13915">
        <w:rPr>
          <w:rFonts w:asciiTheme="minorHAnsi" w:hAnsiTheme="minorHAnsi" w:cstheme="minorHAnsi"/>
          <w:sz w:val="22"/>
          <w:szCs w:val="22"/>
        </w:rPr>
        <w:t xml:space="preserve">is </w:t>
      </w:r>
      <w:r w:rsidRPr="00F71C9D" w:rsidR="00F71C9D">
        <w:rPr>
          <w:rFonts w:asciiTheme="minorHAnsi" w:hAnsiTheme="minorHAnsi" w:cstheme="minorHAnsi"/>
          <w:sz w:val="22"/>
          <w:szCs w:val="22"/>
        </w:rPr>
        <w:t>a dispute resolution lawyer admitted in Australia (NS</w:t>
      </w:r>
      <w:r w:rsidR="00F71C9D">
        <w:rPr>
          <w:rFonts w:asciiTheme="minorHAnsi" w:hAnsiTheme="minorHAnsi" w:cstheme="minorHAnsi"/>
          <w:sz w:val="22"/>
          <w:szCs w:val="22"/>
        </w:rPr>
        <w:t>W), England &amp; Wales and Spain. He</w:t>
      </w:r>
      <w:r w:rsidRPr="00F71C9D" w:rsidR="00F71C9D">
        <w:rPr>
          <w:rFonts w:asciiTheme="minorHAnsi" w:hAnsiTheme="minorHAnsi" w:cstheme="minorHAnsi"/>
          <w:sz w:val="22"/>
          <w:szCs w:val="22"/>
        </w:rPr>
        <w:t xml:space="preserve"> specialise</w:t>
      </w:r>
      <w:r w:rsidR="00F71C9D">
        <w:rPr>
          <w:rFonts w:asciiTheme="minorHAnsi" w:hAnsiTheme="minorHAnsi" w:cstheme="minorHAnsi"/>
          <w:sz w:val="22"/>
          <w:szCs w:val="22"/>
        </w:rPr>
        <w:t>s</w:t>
      </w:r>
      <w:r w:rsidRPr="00F71C9D" w:rsidR="00F71C9D">
        <w:rPr>
          <w:rFonts w:asciiTheme="minorHAnsi" w:hAnsiTheme="minorHAnsi" w:cstheme="minorHAnsi"/>
          <w:sz w:val="22"/>
          <w:szCs w:val="22"/>
        </w:rPr>
        <w:t xml:space="preserve"> in international commercial arbitration, investment treaty arbitration and cross-border litigation, with a particular focus on disputes in the construction/infrastructure and energy sectors.</w:t>
      </w:r>
    </w:p>
    <w:p w:rsidRPr="00F71C9D" w:rsidR="00F71C9D" w:rsidP="00F71C9D" w:rsidRDefault="00F71C9D" w14:paraId="18380D43" w14:textId="0C14E1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 is</w:t>
      </w:r>
      <w:r w:rsidRPr="00F71C9D">
        <w:rPr>
          <w:rFonts w:asciiTheme="minorHAnsi" w:hAnsiTheme="minorHAnsi" w:cstheme="minorHAnsi"/>
          <w:sz w:val="22"/>
          <w:szCs w:val="22"/>
        </w:rPr>
        <w:t xml:space="preserve"> based in Sydney, following the rise of arbitration in Australia and an increasingly active business relationship between Spain, Europe, Latam and Australi</w:t>
      </w:r>
      <w:r>
        <w:rPr>
          <w:rFonts w:asciiTheme="minorHAnsi" w:hAnsiTheme="minorHAnsi" w:cstheme="minorHAnsi"/>
          <w:sz w:val="22"/>
          <w:szCs w:val="22"/>
        </w:rPr>
        <w:t>a and the broader APAC region. Guillermo</w:t>
      </w:r>
      <w:r w:rsidRPr="00F71C9D">
        <w:rPr>
          <w:rFonts w:asciiTheme="minorHAnsi" w:hAnsiTheme="minorHAnsi" w:cstheme="minorHAnsi"/>
          <w:sz w:val="22"/>
          <w:szCs w:val="22"/>
        </w:rPr>
        <w:t xml:space="preserve"> work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F71C9D">
        <w:rPr>
          <w:rFonts w:asciiTheme="minorHAnsi" w:hAnsiTheme="minorHAnsi" w:cstheme="minorHAnsi"/>
          <w:sz w:val="22"/>
          <w:szCs w:val="22"/>
        </w:rPr>
        <w:t xml:space="preserve"> with clients in the avoidance and resolution of disputes under a wide range of arbitration rules and under the laws of common and civil law systems.</w:t>
      </w:r>
    </w:p>
    <w:p w:rsidR="00F71C9D" w:rsidP="00B13915" w:rsidRDefault="00F71C9D" w14:paraId="14C50EB7" w14:textId="020EF5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Guillermo</w:t>
      </w:r>
      <w:r w:rsidRPr="00F71C9D">
        <w:rPr>
          <w:rFonts w:asciiTheme="minorHAnsi" w:hAnsiTheme="minorHAnsi" w:cstheme="minorHAnsi"/>
          <w:sz w:val="22"/>
          <w:szCs w:val="22"/>
        </w:rPr>
        <w:t xml:space="preserve"> regularly speak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F71C9D">
        <w:rPr>
          <w:rFonts w:asciiTheme="minorHAnsi" w:hAnsiTheme="minorHAnsi" w:cstheme="minorHAnsi"/>
          <w:sz w:val="22"/>
          <w:szCs w:val="22"/>
        </w:rPr>
        <w:t xml:space="preserve"> at conferences and seminars, and lecture at universities and master’s programs in relation to both arbitration and the construction/infrastructure and energy sectors. </w:t>
      </w:r>
      <w:r>
        <w:rPr>
          <w:rFonts w:asciiTheme="minorHAnsi" w:hAnsiTheme="minorHAnsi" w:cstheme="minorHAnsi"/>
          <w:sz w:val="22"/>
          <w:szCs w:val="22"/>
        </w:rPr>
        <w:t>He is</w:t>
      </w:r>
      <w:r w:rsidRPr="00F71C9D">
        <w:rPr>
          <w:rFonts w:asciiTheme="minorHAnsi" w:hAnsiTheme="minorHAnsi" w:cstheme="minorHAnsi"/>
          <w:sz w:val="22"/>
          <w:szCs w:val="22"/>
        </w:rPr>
        <w:t xml:space="preserve"> a fellow of the Chartered Institute of Arbitrators (FCIArb) and the Australian Centre for International Commercial Arbitration (ACICA), a member of the Rising Arbitrators Initiative (RAI), the ACICA Review Editorial Board, the ACICA-45 Steering Committee, the Spanish Arbitration Club and the Spanish-Australian Chamber of Commerce</w:t>
      </w:r>
      <w:r w:rsidR="005D0A9C">
        <w:rPr>
          <w:rFonts w:asciiTheme="minorHAnsi" w:hAnsiTheme="minorHAnsi" w:cstheme="minorHAnsi"/>
          <w:sz w:val="22"/>
          <w:szCs w:val="22"/>
        </w:rPr>
        <w:t>.</w:t>
      </w:r>
    </w:p>
    <w:sectPr w:rsidR="00F71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567" w:left="1418" w:header="56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7466" w16cex:dateUtc="2020-04-14T22:41:00Z"/>
  <w16cex:commentExtensible w16cex:durableId="224074A6" w16cex:dateUtc="2020-04-14T22:43:00Z"/>
  <w16cex:commentExtensible w16cex:durableId="22407868" w16cex:dateUtc="2020-04-14T22:59:00Z"/>
  <w16cex:commentExtensible w16cex:durableId="2240789A" w16cex:dateUtc="2020-04-14T22:59:00Z"/>
  <w16cex:commentExtensible w16cex:durableId="224078C2" w16cex:dateUtc="2020-04-14T23:00:00Z"/>
  <w16cex:commentExtensible w16cex:durableId="224078E5" w16cex:dateUtc="2020-04-14T23:01:00Z"/>
  <w16cex:commentExtensible w16cex:durableId="224073F3" w16cex:dateUtc="2020-04-14T22:40:00Z"/>
  <w16cex:commentExtensible w16cex:durableId="22407927" w16cex:dateUtc="2020-04-14T23:02:00Z"/>
  <w16cex:commentExtensible w16cex:durableId="22407C37" w16cex:dateUtc="2020-04-14T23:15:00Z"/>
  <w16cex:commentExtensible w16cex:durableId="22407515" w16cex:dateUtc="2020-04-14T22:44:00Z"/>
  <w16cex:commentExtensible w16cex:durableId="2240755F" w16cex:dateUtc="2020-04-14T22:46:00Z"/>
  <w16cex:commentExtensible w16cex:durableId="224079CC" w16cex:dateUtc="2020-04-14T23:05:00Z"/>
  <w16cex:commentExtensible w16cex:durableId="22407AC6" w16cex:dateUtc="2020-04-14T23:09:00Z"/>
  <w16cex:commentExtensible w16cex:durableId="22407B2F" w16cex:dateUtc="2020-04-14T23:10:00Z"/>
  <w16cex:commentExtensible w16cex:durableId="22407B87" w16cex:dateUtc="2020-04-14T23:12:00Z"/>
  <w16cex:commentExtensible w16cex:durableId="22407700" w16cex:dateUtc="2020-04-14T22:53:00Z"/>
  <w16cex:commentExtensible w16cex:durableId="22407754" w16cex:dateUtc="2020-04-14T2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1D20A7" w16cid:durableId="22406DC7"/>
  <w16cid:commentId w16cid:paraId="70D076B9" w16cid:durableId="22407466"/>
  <w16cid:commentId w16cid:paraId="592DE960" w16cid:durableId="224074A6"/>
  <w16cid:commentId w16cid:paraId="786DE3E9" w16cid:durableId="22407868"/>
  <w16cid:commentId w16cid:paraId="46FD15E7" w16cid:durableId="22406DC8"/>
  <w16cid:commentId w16cid:paraId="76DA9097" w16cid:durableId="2240789A"/>
  <w16cid:commentId w16cid:paraId="50673012" w16cid:durableId="224078C2"/>
  <w16cid:commentId w16cid:paraId="2C2B3C25" w16cid:durableId="224078E5"/>
  <w16cid:commentId w16cid:paraId="18AB23DA" w16cid:durableId="224073F3"/>
  <w16cid:commentId w16cid:paraId="7C11C1CF" w16cid:durableId="22407927"/>
  <w16cid:commentId w16cid:paraId="7A1E8EFD" w16cid:durableId="22407C37"/>
  <w16cid:commentId w16cid:paraId="44EF18A2" w16cid:durableId="22406DC9"/>
  <w16cid:commentId w16cid:paraId="2454431B" w16cid:durableId="22407515"/>
  <w16cid:commentId w16cid:paraId="0E08C89B" w16cid:durableId="2240755F"/>
  <w16cid:commentId w16cid:paraId="157C6FB8" w16cid:durableId="22406DCA"/>
  <w16cid:commentId w16cid:paraId="3F99A37B" w16cid:durableId="224079CC"/>
  <w16cid:commentId w16cid:paraId="399E1642" w16cid:durableId="22406DCB"/>
  <w16cid:commentId w16cid:paraId="674A509E" w16cid:durableId="22407AC6"/>
  <w16cid:commentId w16cid:paraId="11A217ED" w16cid:durableId="22407B2F"/>
  <w16cid:commentId w16cid:paraId="7A10E4FC" w16cid:durableId="22407B87"/>
  <w16cid:commentId w16cid:paraId="03C3681B" w16cid:durableId="22407700"/>
  <w16cid:commentId w16cid:paraId="032AF6DD" w16cid:durableId="224077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6BFE" w14:textId="77777777" w:rsidR="00EC6561" w:rsidRDefault="00EC6561">
      <w:pPr>
        <w:spacing w:after="0"/>
      </w:pPr>
      <w:r>
        <w:separator/>
      </w:r>
    </w:p>
  </w:endnote>
  <w:endnote w:type="continuationSeparator" w:id="0">
    <w:p w14:paraId="643CCEC3" w14:textId="77777777" w:rsidR="00EC6561" w:rsidRDefault="00EC65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8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835"/>
      <w:gridCol w:w="5103"/>
      <w:gridCol w:w="1134"/>
    </w:tblGrid>
    <w:tr w:rsidR="005315B1" w14:paraId="04CE4653" w14:textId="77777777">
      <w:trPr>
        <w:cantSplit/>
        <w:trHeight w:hRule="exact" w:val="1134"/>
      </w:trPr>
      <w:tc>
        <w:tcPr>
          <w:tcW w:w="1701" w:type="dxa"/>
          <w:vAlign w:val="bottom"/>
        </w:tcPr>
        <w:p w14:paraId="21419392" w14:textId="40FAE2C4" w:rsidR="005315B1" w:rsidRDefault="005315B1">
          <w:pPr>
            <w:pStyle w:val="Footer7"/>
          </w:pPr>
        </w:p>
      </w:tc>
      <w:tc>
        <w:tcPr>
          <w:tcW w:w="2835" w:type="dxa"/>
          <w:vAlign w:val="bottom"/>
        </w:tcPr>
        <w:p w14:paraId="6BC70DB8" w14:textId="77777777" w:rsidR="005315B1" w:rsidRDefault="005315B1">
          <w:pPr>
            <w:pStyle w:val="Footer8"/>
          </w:pPr>
        </w:p>
      </w:tc>
      <w:tc>
        <w:tcPr>
          <w:tcW w:w="5103" w:type="dxa"/>
          <w:vAlign w:val="bottom"/>
        </w:tcPr>
        <w:p w14:paraId="4E664933" w14:textId="2F00707E" w:rsidR="005315B1" w:rsidRDefault="005315B1">
          <w:pPr>
            <w:pStyle w:val="Footer2"/>
          </w:pPr>
          <w:r>
            <w:fldChar w:fldCharType="begin"/>
          </w:r>
          <w:r>
            <w:instrText xml:space="preserve"> SUBJECT   \* MERGEFORMAT </w:instrText>
          </w:r>
          <w:r>
            <w:fldChar w:fldCharType="end"/>
          </w:r>
        </w:p>
      </w:tc>
      <w:tc>
        <w:tcPr>
          <w:tcW w:w="1134" w:type="dxa"/>
          <w:vAlign w:val="bottom"/>
        </w:tcPr>
        <w:p w14:paraId="4512FF05" w14:textId="5BDC3170" w:rsidR="005315B1" w:rsidRDefault="005315B1">
          <w:pPr>
            <w:pStyle w:val="Footer3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322C79">
            <w:rPr>
              <w:noProof/>
            </w:rPr>
            <w:t>1</w:t>
          </w:r>
          <w:r>
            <w:fldChar w:fldCharType="end"/>
          </w:r>
        </w:p>
      </w:tc>
    </w:tr>
  </w:tbl>
  <w:p w14:paraId="786C9A04" w14:textId="77777777" w:rsidR="005315B1" w:rsidRDefault="005315B1">
    <w:pPr>
      <w:pStyle w:val="Header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8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835"/>
      <w:gridCol w:w="5103"/>
      <w:gridCol w:w="1134"/>
    </w:tblGrid>
    <w:tr w:rsidR="005315B1" w14:paraId="320C1CA8" w14:textId="77777777">
      <w:trPr>
        <w:cantSplit/>
        <w:trHeight w:hRule="exact" w:val="1134"/>
      </w:trPr>
      <w:tc>
        <w:tcPr>
          <w:tcW w:w="1701" w:type="dxa"/>
          <w:vAlign w:val="bottom"/>
        </w:tcPr>
        <w:p w14:paraId="09EDFEBF" w14:textId="35209032" w:rsidR="005315B1" w:rsidRDefault="005315B1">
          <w:pPr>
            <w:pStyle w:val="Footer7"/>
          </w:pPr>
        </w:p>
      </w:tc>
      <w:tc>
        <w:tcPr>
          <w:tcW w:w="2835" w:type="dxa"/>
          <w:vAlign w:val="bottom"/>
        </w:tcPr>
        <w:p w14:paraId="0A5291BF" w14:textId="7A9BCD66" w:rsidR="005315B1" w:rsidRDefault="005315B1">
          <w:pPr>
            <w:pStyle w:val="Footer8"/>
          </w:pPr>
        </w:p>
      </w:tc>
      <w:tc>
        <w:tcPr>
          <w:tcW w:w="5103" w:type="dxa"/>
          <w:vAlign w:val="bottom"/>
        </w:tcPr>
        <w:p w14:paraId="1CAE143F" w14:textId="733371B3" w:rsidR="005315B1" w:rsidRDefault="005315B1">
          <w:pPr>
            <w:pStyle w:val="Footer2"/>
          </w:pPr>
          <w:r>
            <w:fldChar w:fldCharType="begin"/>
          </w:r>
          <w:r>
            <w:instrText xml:space="preserve"> SUBJECT   \* MERGEFORMAT </w:instrText>
          </w:r>
          <w:r>
            <w:fldChar w:fldCharType="end"/>
          </w:r>
        </w:p>
      </w:tc>
      <w:tc>
        <w:tcPr>
          <w:tcW w:w="1134" w:type="dxa"/>
          <w:vAlign w:val="bottom"/>
        </w:tcPr>
        <w:p w14:paraId="5D4B6FC7" w14:textId="59E10EA8" w:rsidR="005315B1" w:rsidRDefault="005315B1">
          <w:pPr>
            <w:pStyle w:val="Footer3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6B14F3">
            <w:rPr>
              <w:noProof/>
            </w:rPr>
            <w:t>1</w:t>
          </w:r>
          <w:r>
            <w:fldChar w:fldCharType="end"/>
          </w:r>
        </w:p>
      </w:tc>
    </w:tr>
  </w:tbl>
  <w:p w14:paraId="15B41A12" w14:textId="77777777" w:rsidR="005315B1" w:rsidRDefault="005315B1">
    <w:pPr>
      <w:pStyle w:val="Header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C7481" w14:textId="77777777" w:rsidR="00EC6561" w:rsidRDefault="00EC6561">
      <w:pPr>
        <w:spacing w:after="0"/>
      </w:pPr>
      <w:r>
        <w:separator/>
      </w:r>
    </w:p>
  </w:footnote>
  <w:footnote w:type="continuationSeparator" w:id="0">
    <w:p w14:paraId="4446EF13" w14:textId="77777777" w:rsidR="00EC6561" w:rsidRDefault="00EC65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8" w:type="dxa"/>
      <w:tblInd w:w="-22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5046"/>
      <w:gridCol w:w="1133"/>
    </w:tblGrid>
    <w:tr w:rsidR="005315B1" w14:paraId="6AA19392" w14:textId="77777777">
      <w:trPr>
        <w:cantSplit/>
        <w:trHeight w:hRule="exact" w:val="1428"/>
      </w:trPr>
      <w:tc>
        <w:tcPr>
          <w:tcW w:w="3968" w:type="dxa"/>
        </w:tcPr>
        <w:p w14:paraId="70D46AD0" w14:textId="77777777" w:rsidR="005315B1" w:rsidRPr="00140984" w:rsidRDefault="005315B1">
          <w:pPr>
            <w:pStyle w:val="Header"/>
            <w:rPr>
              <w:sz w:val="2"/>
              <w:szCs w:val="2"/>
            </w:rPr>
          </w:pPr>
        </w:p>
        <w:p w14:paraId="20129989" w14:textId="77777777" w:rsidR="005315B1" w:rsidRDefault="00EC6561">
          <w:pPr>
            <w:pStyle w:val="Header"/>
          </w:pPr>
          <w:sdt>
            <w:sdtPr>
              <w:alias w:val="w10_LogoHeader"/>
              <w:tag w:val="w10_LogoHeader"/>
              <w:id w:val="1883212632"/>
            </w:sdtPr>
            <w:sdtEndPr/>
            <w:sdtContent>
              <w:r w:rsidR="005315B1">
                <w:t xml:space="preserve"> </w:t>
              </w:r>
            </w:sdtContent>
          </w:sdt>
        </w:p>
      </w:tc>
      <w:tc>
        <w:tcPr>
          <w:tcW w:w="5045" w:type="dxa"/>
        </w:tcPr>
        <w:p w14:paraId="0498ECDF" w14:textId="29BCD26F" w:rsidR="005315B1" w:rsidRDefault="005315B1">
          <w:pPr>
            <w:pStyle w:val="Header2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"Heading 1" \n </w:instrText>
          </w:r>
          <w:r>
            <w:fldChar w:fldCharType="separate"/>
          </w:r>
          <w:r w:rsidR="006B14F3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"Error! *" </w:instrText>
          </w:r>
          <w:r>
            <w:fldChar w:fldCharType="begin"/>
          </w:r>
          <w:r>
            <w:instrText xml:space="preserve"> STYLEREF  "Heading 1" \n 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  <w:r>
            <w:t xml:space="preserve">    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"Heading 1" </w:instrText>
          </w:r>
          <w:r>
            <w:fldChar w:fldCharType="separate"/>
          </w:r>
          <w:r w:rsidR="006B14F3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"Error! *" </w:instrText>
          </w:r>
          <w:r>
            <w:fldChar w:fldCharType="begin"/>
          </w:r>
          <w:r>
            <w:instrText xml:space="preserve"> STYLEREF  "Heading 1" 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  <w:tc>
        <w:tcPr>
          <w:tcW w:w="1133" w:type="dxa"/>
        </w:tcPr>
        <w:p w14:paraId="79C3E127" w14:textId="77777777" w:rsidR="005315B1" w:rsidRDefault="005315B1">
          <w:pPr>
            <w:pStyle w:val="Header"/>
          </w:pPr>
        </w:p>
      </w:tc>
    </w:tr>
  </w:tbl>
  <w:p w14:paraId="53A7325D" w14:textId="77777777" w:rsidR="005315B1" w:rsidRDefault="005315B1">
    <w:pPr>
      <w:pStyle w:val="HeaderFooter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8" w:type="dxa"/>
      <w:tblInd w:w="-22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5046"/>
      <w:gridCol w:w="1133"/>
    </w:tblGrid>
    <w:tr w:rsidR="005315B1" w14:paraId="0307214A" w14:textId="77777777">
      <w:trPr>
        <w:cantSplit/>
        <w:trHeight w:hRule="exact" w:val="1785"/>
      </w:trPr>
      <w:tc>
        <w:tcPr>
          <w:tcW w:w="3968" w:type="dxa"/>
        </w:tcPr>
        <w:p w14:paraId="15841531" w14:textId="77777777" w:rsidR="005315B1" w:rsidRPr="00140984" w:rsidRDefault="005315B1">
          <w:pPr>
            <w:pStyle w:val="Header"/>
            <w:rPr>
              <w:sz w:val="2"/>
              <w:szCs w:val="2"/>
            </w:rPr>
          </w:pPr>
        </w:p>
        <w:p w14:paraId="072DB246" w14:textId="06239FA3" w:rsidR="005315B1" w:rsidRDefault="00EC6561">
          <w:pPr>
            <w:pStyle w:val="Header"/>
          </w:pPr>
          <w:sdt>
            <w:sdtPr>
              <w:alias w:val="w10_LogoCorrespondence"/>
              <w:tag w:val="w10_LogoCorrespondence"/>
              <w:id w:val="-953010173"/>
            </w:sdtPr>
            <w:sdtEndPr/>
            <w:sdtContent>
              <w:r w:rsidR="005315B1">
                <w:t xml:space="preserve"> </w:t>
              </w:r>
            </w:sdtContent>
          </w:sdt>
          <w:r w:rsidR="006B14F3">
            <w:rPr>
              <w:noProof/>
            </w:rPr>
            <w:drawing>
              <wp:inline distT="0" distB="0" distL="0" distR="0" wp14:anchorId="1FAFE0FF" wp14:editId="395753A1">
                <wp:extent cx="2017780" cy="755906"/>
                <wp:effectExtent l="0" t="0" r="1905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F_Logo2_21m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780" cy="755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</w:tcPr>
        <w:p w14:paraId="7F1CE71D" w14:textId="10C79F0B" w:rsidR="005315B1" w:rsidRDefault="005315B1">
          <w:pPr>
            <w:pStyle w:val="Header4"/>
          </w:pPr>
        </w:p>
      </w:tc>
      <w:tc>
        <w:tcPr>
          <w:tcW w:w="1133" w:type="dxa"/>
        </w:tcPr>
        <w:p w14:paraId="12DB52E0" w14:textId="77777777" w:rsidR="005315B1" w:rsidRDefault="005315B1">
          <w:pPr>
            <w:pStyle w:val="Header"/>
          </w:pPr>
        </w:p>
      </w:tc>
    </w:tr>
  </w:tbl>
  <w:p w14:paraId="4394B30E" w14:textId="77777777" w:rsidR="005315B1" w:rsidRDefault="005315B1">
    <w:pPr>
      <w:pStyle w:val="HeaderFoote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D6F056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578C9"/>
    <w:multiLevelType w:val="singleLevel"/>
    <w:tmpl w:val="1A2EDE14"/>
    <w:lvl w:ilvl="0">
      <w:start w:val="1"/>
      <w:numFmt w:val="bullet"/>
      <w:pStyle w:val="ListBulletTable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2" w15:restartNumberingAfterBreak="0">
    <w:nsid w:val="00932C0E"/>
    <w:multiLevelType w:val="singleLevel"/>
    <w:tmpl w:val="9D0EB800"/>
    <w:lvl w:ilvl="0">
      <w:start w:val="1"/>
      <w:numFmt w:val="bullet"/>
      <w:pStyle w:val="ListBullet3"/>
      <w:lvlText w:val=""/>
      <w:lvlJc w:val="left"/>
      <w:pPr>
        <w:tabs>
          <w:tab w:val="left" w:pos="3404"/>
        </w:tabs>
        <w:ind w:left="3404" w:hanging="851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3" w15:restartNumberingAfterBreak="0">
    <w:nsid w:val="00C70D25"/>
    <w:multiLevelType w:val="singleLevel"/>
    <w:tmpl w:val="007289D6"/>
    <w:lvl w:ilvl="0">
      <w:start w:val="1"/>
      <w:numFmt w:val="decimal"/>
      <w:pStyle w:val="ListNumber3"/>
      <w:lvlText w:val="%1"/>
      <w:lvlJc w:val="left"/>
      <w:pPr>
        <w:tabs>
          <w:tab w:val="left" w:pos="3404"/>
        </w:tabs>
        <w:ind w:left="3404" w:hanging="851"/>
      </w:pPr>
      <w:rPr>
        <w:rFonts w:hint="default"/>
        <w:b w:val="0"/>
        <w:i w:val="0"/>
        <w:sz w:val="20"/>
      </w:rPr>
    </w:lvl>
  </w:abstractNum>
  <w:abstractNum w:abstractNumId="4" w15:restartNumberingAfterBreak="0">
    <w:nsid w:val="06755DEA"/>
    <w:multiLevelType w:val="hybridMultilevel"/>
    <w:tmpl w:val="560677E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164ECD"/>
    <w:multiLevelType w:val="hybridMultilevel"/>
    <w:tmpl w:val="9566F9C8"/>
    <w:lvl w:ilvl="0" w:tplc="26C6E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9821E0"/>
    <w:multiLevelType w:val="hybridMultilevel"/>
    <w:tmpl w:val="8698EE4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E3F58"/>
    <w:multiLevelType w:val="singleLevel"/>
    <w:tmpl w:val="A27CE394"/>
    <w:lvl w:ilvl="0">
      <w:start w:val="1"/>
      <w:numFmt w:val="bullet"/>
      <w:pStyle w:val="ListBulletTable2"/>
      <w:lvlText w:val="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</w:abstractNum>
  <w:abstractNum w:abstractNumId="8" w15:restartNumberingAfterBreak="0">
    <w:nsid w:val="15157AA0"/>
    <w:multiLevelType w:val="singleLevel"/>
    <w:tmpl w:val="426C9C60"/>
    <w:lvl w:ilvl="0">
      <w:start w:val="1"/>
      <w:numFmt w:val="bullet"/>
      <w:pStyle w:val="ListBulletTableIndent"/>
      <w:lvlText w:val="–"/>
      <w:lvlJc w:val="left"/>
      <w:pPr>
        <w:tabs>
          <w:tab w:val="left" w:pos="568"/>
        </w:tabs>
        <w:ind w:left="568" w:hanging="284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1B37355F"/>
    <w:multiLevelType w:val="singleLevel"/>
    <w:tmpl w:val="910C17B4"/>
    <w:lvl w:ilvl="0">
      <w:start w:val="1"/>
      <w:numFmt w:val="bullet"/>
      <w:pStyle w:val="ListBulletIndent"/>
      <w:lvlText w:val="‒"/>
      <w:lvlJc w:val="left"/>
      <w:pPr>
        <w:ind w:left="2059" w:hanging="36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0" w15:restartNumberingAfterBreak="0">
    <w:nsid w:val="208E1FBB"/>
    <w:multiLevelType w:val="hybridMultilevel"/>
    <w:tmpl w:val="F2CAD3A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8F3EAF"/>
    <w:multiLevelType w:val="hybridMultilevel"/>
    <w:tmpl w:val="0C56A77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875127"/>
    <w:multiLevelType w:val="hybridMultilevel"/>
    <w:tmpl w:val="35E624AE"/>
    <w:lvl w:ilvl="0" w:tplc="7CF0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E5AA5"/>
    <w:multiLevelType w:val="singleLevel"/>
    <w:tmpl w:val="7102F8F2"/>
    <w:lvl w:ilvl="0">
      <w:start w:val="1"/>
      <w:numFmt w:val="decimal"/>
      <w:pStyle w:val="ListNumberTable"/>
      <w:lvlText w:val="%1"/>
      <w:lvlJc w:val="left"/>
      <w:pPr>
        <w:tabs>
          <w:tab w:val="left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</w:abstractNum>
  <w:abstractNum w:abstractNumId="14" w15:restartNumberingAfterBreak="0">
    <w:nsid w:val="28284407"/>
    <w:multiLevelType w:val="multilevel"/>
    <w:tmpl w:val="8D126B30"/>
    <w:name w:val="w10Numbering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552"/>
        </w:tabs>
        <w:ind w:left="3402" w:hanging="850"/>
      </w:pPr>
      <w:rPr>
        <w:rFonts w:ascii="Arial" w:hAnsi="Arial" w:hint="default"/>
        <w:b w:val="0"/>
        <w:i w:val="0"/>
        <w:vanish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1E5580"/>
    <w:multiLevelType w:val="hybridMultilevel"/>
    <w:tmpl w:val="3CE6A2CA"/>
    <w:lvl w:ilvl="0" w:tplc="4B962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8C23CC"/>
    <w:multiLevelType w:val="hybridMultilevel"/>
    <w:tmpl w:val="6F14CEC2"/>
    <w:lvl w:ilvl="0" w:tplc="E614129E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39E25D84"/>
    <w:multiLevelType w:val="hybridMultilevel"/>
    <w:tmpl w:val="59966648"/>
    <w:lvl w:ilvl="0" w:tplc="65B89E9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10656"/>
    <w:multiLevelType w:val="singleLevel"/>
    <w:tmpl w:val="5DEE09F4"/>
    <w:lvl w:ilvl="0">
      <w:start w:val="1"/>
      <w:numFmt w:val="bullet"/>
      <w:pStyle w:val="ListBulletDisclaimer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19" w15:restartNumberingAfterBreak="0">
    <w:nsid w:val="3F5E2BAE"/>
    <w:multiLevelType w:val="singleLevel"/>
    <w:tmpl w:val="B90EE1A2"/>
    <w:lvl w:ilvl="0">
      <w:start w:val="1"/>
      <w:numFmt w:val="bullet"/>
      <w:pStyle w:val="ListBulletTableIndent2"/>
      <w:lvlText w:val="–"/>
      <w:lvlJc w:val="left"/>
      <w:pPr>
        <w:tabs>
          <w:tab w:val="left" w:pos="568"/>
        </w:tabs>
        <w:ind w:left="568" w:hanging="284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0" w15:restartNumberingAfterBreak="0">
    <w:nsid w:val="44C8603A"/>
    <w:multiLevelType w:val="singleLevel"/>
    <w:tmpl w:val="2ADA7B0C"/>
    <w:lvl w:ilvl="0">
      <w:start w:val="1"/>
      <w:numFmt w:val="decimal"/>
      <w:pStyle w:val="ListNumber"/>
      <w:lvlText w:val="%1"/>
      <w:lvlJc w:val="left"/>
      <w:pPr>
        <w:tabs>
          <w:tab w:val="left" w:pos="1702"/>
        </w:tabs>
        <w:ind w:left="1702" w:hanging="851"/>
      </w:pPr>
      <w:rPr>
        <w:rFonts w:hint="default"/>
        <w:b w:val="0"/>
        <w:i w:val="0"/>
        <w:sz w:val="20"/>
      </w:rPr>
    </w:lvl>
  </w:abstractNum>
  <w:abstractNum w:abstractNumId="21" w15:restartNumberingAfterBreak="0">
    <w:nsid w:val="4ADA4B7D"/>
    <w:multiLevelType w:val="singleLevel"/>
    <w:tmpl w:val="A2E26016"/>
    <w:lvl w:ilvl="0">
      <w:start w:val="1"/>
      <w:numFmt w:val="decimal"/>
      <w:pStyle w:val="ListNumberTable2"/>
      <w:lvlText w:val="%1"/>
      <w:lvlJc w:val="left"/>
      <w:pPr>
        <w:tabs>
          <w:tab w:val="left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</w:abstractNum>
  <w:abstractNum w:abstractNumId="22" w15:restartNumberingAfterBreak="0">
    <w:nsid w:val="4B1D5761"/>
    <w:multiLevelType w:val="singleLevel"/>
    <w:tmpl w:val="BE9E37EE"/>
    <w:lvl w:ilvl="0">
      <w:start w:val="1"/>
      <w:numFmt w:val="bullet"/>
      <w:pStyle w:val="ListBullet2"/>
      <w:lvlText w:val=""/>
      <w:lvlJc w:val="left"/>
      <w:pPr>
        <w:tabs>
          <w:tab w:val="left" w:pos="2553"/>
        </w:tabs>
        <w:ind w:left="2553" w:hanging="851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23" w15:restartNumberingAfterBreak="0">
    <w:nsid w:val="4B596D24"/>
    <w:multiLevelType w:val="hybridMultilevel"/>
    <w:tmpl w:val="A24834BA"/>
    <w:lvl w:ilvl="0" w:tplc="26C6E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614129E">
      <w:start w:val="1"/>
      <w:numFmt w:val="decimal"/>
      <w:lvlText w:val="(%2)"/>
      <w:lvlJc w:val="left"/>
      <w:pPr>
        <w:ind w:left="193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DFE4469"/>
    <w:multiLevelType w:val="hybridMultilevel"/>
    <w:tmpl w:val="9384DDB2"/>
    <w:lvl w:ilvl="0" w:tplc="71006ED0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0760EE1"/>
    <w:multiLevelType w:val="hybridMultilevel"/>
    <w:tmpl w:val="0AD855A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4FF4C76"/>
    <w:multiLevelType w:val="singleLevel"/>
    <w:tmpl w:val="0156B414"/>
    <w:lvl w:ilvl="0">
      <w:start w:val="1"/>
      <w:numFmt w:val="decimal"/>
      <w:pStyle w:val="ListNumber2"/>
      <w:lvlText w:val="%1"/>
      <w:lvlJc w:val="left"/>
      <w:pPr>
        <w:tabs>
          <w:tab w:val="left" w:pos="2553"/>
        </w:tabs>
        <w:ind w:left="2553" w:hanging="851"/>
      </w:pPr>
      <w:rPr>
        <w:rFonts w:hint="default"/>
        <w:b w:val="0"/>
        <w:i w:val="0"/>
        <w:sz w:val="20"/>
      </w:rPr>
    </w:lvl>
  </w:abstractNum>
  <w:abstractNum w:abstractNumId="27" w15:restartNumberingAfterBreak="0">
    <w:nsid w:val="67840C5B"/>
    <w:multiLevelType w:val="multilevel"/>
    <w:tmpl w:val="7E809B24"/>
    <w:name w:val="w10NumberingNoTOCHdg"/>
    <w:lvl w:ilvl="0">
      <w:start w:val="1"/>
      <w:numFmt w:val="decimal"/>
      <w:pStyle w:val="NoTOCHd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oTOCHd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NoTOCHdg3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pStyle w:val="NoTOCHdg4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upperLetter"/>
      <w:pStyle w:val="NoTOCHdg5"/>
      <w:lvlText w:val="(%5)"/>
      <w:lvlJc w:val="left"/>
      <w:pPr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45E7DED"/>
    <w:multiLevelType w:val="hybridMultilevel"/>
    <w:tmpl w:val="80B8944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3D7949"/>
    <w:multiLevelType w:val="singleLevel"/>
    <w:tmpl w:val="6BDE8E74"/>
    <w:lvl w:ilvl="0">
      <w:start w:val="1"/>
      <w:numFmt w:val="bullet"/>
      <w:pStyle w:val="ListBullet"/>
      <w:lvlText w:val=""/>
      <w:lvlJc w:val="left"/>
      <w:pPr>
        <w:tabs>
          <w:tab w:val="left" w:pos="1702"/>
        </w:tabs>
        <w:ind w:left="1702" w:hanging="851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30" w15:restartNumberingAfterBreak="0">
    <w:nsid w:val="798B1F5E"/>
    <w:multiLevelType w:val="hybridMultilevel"/>
    <w:tmpl w:val="FC249ABA"/>
    <w:lvl w:ilvl="0" w:tplc="0C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26"/>
  </w:num>
  <w:num w:numId="5">
    <w:abstractNumId w:val="3"/>
  </w:num>
  <w:num w:numId="6">
    <w:abstractNumId w:val="13"/>
  </w:num>
  <w:num w:numId="7">
    <w:abstractNumId w:val="29"/>
  </w:num>
  <w:num w:numId="8">
    <w:abstractNumId w:val="22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19"/>
  </w:num>
  <w:num w:numId="16">
    <w:abstractNumId w:val="21"/>
  </w:num>
  <w:num w:numId="17">
    <w:abstractNumId w:val="0"/>
  </w:num>
  <w:num w:numId="18">
    <w:abstractNumId w:val="15"/>
  </w:num>
  <w:num w:numId="19">
    <w:abstractNumId w:val="5"/>
  </w:num>
  <w:num w:numId="20">
    <w:abstractNumId w:val="11"/>
  </w:num>
  <w:num w:numId="21">
    <w:abstractNumId w:val="28"/>
  </w:num>
  <w:num w:numId="22">
    <w:abstractNumId w:val="4"/>
  </w:num>
  <w:num w:numId="23">
    <w:abstractNumId w:val="23"/>
  </w:num>
  <w:num w:numId="24">
    <w:abstractNumId w:val="30"/>
  </w:num>
  <w:num w:numId="25">
    <w:abstractNumId w:val="25"/>
  </w:num>
  <w:num w:numId="26">
    <w:abstractNumId w:val="24"/>
  </w:num>
  <w:num w:numId="27">
    <w:abstractNumId w:val="10"/>
  </w:num>
  <w:num w:numId="28">
    <w:abstractNumId w:val="6"/>
  </w:num>
  <w:num w:numId="29">
    <w:abstractNumId w:val="16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SortMethod w:val="0000"/>
  <w:defaultTabStop w:val="851"/>
  <w:characterSpacingControl w:val="doNotCompress"/>
  <w:alwaysMergeEmptyNamespac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84"/>
    <w:rsid w:val="000010BF"/>
    <w:rsid w:val="0001241B"/>
    <w:rsid w:val="0001337D"/>
    <w:rsid w:val="00016622"/>
    <w:rsid w:val="00020727"/>
    <w:rsid w:val="00022FCB"/>
    <w:rsid w:val="000236AE"/>
    <w:rsid w:val="000236BD"/>
    <w:rsid w:val="00030EDC"/>
    <w:rsid w:val="0003279C"/>
    <w:rsid w:val="000330AB"/>
    <w:rsid w:val="00033CA6"/>
    <w:rsid w:val="00041A3D"/>
    <w:rsid w:val="000435C0"/>
    <w:rsid w:val="00043D81"/>
    <w:rsid w:val="00044943"/>
    <w:rsid w:val="00046AE1"/>
    <w:rsid w:val="00050670"/>
    <w:rsid w:val="0005112D"/>
    <w:rsid w:val="00053A6D"/>
    <w:rsid w:val="00054F60"/>
    <w:rsid w:val="00056DD1"/>
    <w:rsid w:val="00060DFD"/>
    <w:rsid w:val="00064DB3"/>
    <w:rsid w:val="00075293"/>
    <w:rsid w:val="00083A17"/>
    <w:rsid w:val="00083BA6"/>
    <w:rsid w:val="00087EF5"/>
    <w:rsid w:val="00090AC1"/>
    <w:rsid w:val="000A004A"/>
    <w:rsid w:val="000A1278"/>
    <w:rsid w:val="000A18BF"/>
    <w:rsid w:val="000A573E"/>
    <w:rsid w:val="000A7D87"/>
    <w:rsid w:val="000B1018"/>
    <w:rsid w:val="000B2218"/>
    <w:rsid w:val="000B3405"/>
    <w:rsid w:val="000B5F81"/>
    <w:rsid w:val="000B60A7"/>
    <w:rsid w:val="000B6B7F"/>
    <w:rsid w:val="000B74CD"/>
    <w:rsid w:val="000C09D8"/>
    <w:rsid w:val="000C0ADF"/>
    <w:rsid w:val="000C4D66"/>
    <w:rsid w:val="000D0024"/>
    <w:rsid w:val="000D10B9"/>
    <w:rsid w:val="000D1958"/>
    <w:rsid w:val="000D29EF"/>
    <w:rsid w:val="000D2E33"/>
    <w:rsid w:val="000D650D"/>
    <w:rsid w:val="000D6EC9"/>
    <w:rsid w:val="000D75E6"/>
    <w:rsid w:val="000E3B29"/>
    <w:rsid w:val="000E61C0"/>
    <w:rsid w:val="000F5E5D"/>
    <w:rsid w:val="000F75B8"/>
    <w:rsid w:val="000F7F17"/>
    <w:rsid w:val="001011F3"/>
    <w:rsid w:val="0010459B"/>
    <w:rsid w:val="00110B0A"/>
    <w:rsid w:val="001113C0"/>
    <w:rsid w:val="00114017"/>
    <w:rsid w:val="001175A3"/>
    <w:rsid w:val="00122799"/>
    <w:rsid w:val="00123B01"/>
    <w:rsid w:val="001246AE"/>
    <w:rsid w:val="00130218"/>
    <w:rsid w:val="00130ADD"/>
    <w:rsid w:val="00130E4E"/>
    <w:rsid w:val="00131EC0"/>
    <w:rsid w:val="0013246D"/>
    <w:rsid w:val="00134F6F"/>
    <w:rsid w:val="00141580"/>
    <w:rsid w:val="0014187D"/>
    <w:rsid w:val="001433AF"/>
    <w:rsid w:val="00143FA6"/>
    <w:rsid w:val="00147D56"/>
    <w:rsid w:val="0015096D"/>
    <w:rsid w:val="00152A8B"/>
    <w:rsid w:val="001538F1"/>
    <w:rsid w:val="001563B1"/>
    <w:rsid w:val="00157130"/>
    <w:rsid w:val="00161089"/>
    <w:rsid w:val="0016388A"/>
    <w:rsid w:val="00167BD7"/>
    <w:rsid w:val="001723BA"/>
    <w:rsid w:val="001853BE"/>
    <w:rsid w:val="00186FD6"/>
    <w:rsid w:val="00190E57"/>
    <w:rsid w:val="00191239"/>
    <w:rsid w:val="00191433"/>
    <w:rsid w:val="00192099"/>
    <w:rsid w:val="00193C7A"/>
    <w:rsid w:val="001A0C4B"/>
    <w:rsid w:val="001A26F6"/>
    <w:rsid w:val="001A39D3"/>
    <w:rsid w:val="001A4F3A"/>
    <w:rsid w:val="001A5516"/>
    <w:rsid w:val="001A7B05"/>
    <w:rsid w:val="001B1A44"/>
    <w:rsid w:val="001B39CB"/>
    <w:rsid w:val="001B47AF"/>
    <w:rsid w:val="001B4B0F"/>
    <w:rsid w:val="001B70CE"/>
    <w:rsid w:val="001B7337"/>
    <w:rsid w:val="001C2567"/>
    <w:rsid w:val="001C29C7"/>
    <w:rsid w:val="001C6CED"/>
    <w:rsid w:val="001E3D0A"/>
    <w:rsid w:val="001E4AB1"/>
    <w:rsid w:val="001E5939"/>
    <w:rsid w:val="001E5A87"/>
    <w:rsid w:val="001F0936"/>
    <w:rsid w:val="001F20E5"/>
    <w:rsid w:val="001F5E9E"/>
    <w:rsid w:val="002010ED"/>
    <w:rsid w:val="002014F0"/>
    <w:rsid w:val="0020209E"/>
    <w:rsid w:val="00203E08"/>
    <w:rsid w:val="0020630F"/>
    <w:rsid w:val="00206EB5"/>
    <w:rsid w:val="002079BD"/>
    <w:rsid w:val="00210355"/>
    <w:rsid w:val="00210D80"/>
    <w:rsid w:val="00214F2E"/>
    <w:rsid w:val="002172F2"/>
    <w:rsid w:val="00222B1F"/>
    <w:rsid w:val="0022577A"/>
    <w:rsid w:val="00225E6A"/>
    <w:rsid w:val="00234769"/>
    <w:rsid w:val="00235E34"/>
    <w:rsid w:val="002402AA"/>
    <w:rsid w:val="002442A2"/>
    <w:rsid w:val="0025614D"/>
    <w:rsid w:val="002575F3"/>
    <w:rsid w:val="00261187"/>
    <w:rsid w:val="0026130E"/>
    <w:rsid w:val="00262008"/>
    <w:rsid w:val="002626C9"/>
    <w:rsid w:val="00262BFD"/>
    <w:rsid w:val="0026455B"/>
    <w:rsid w:val="002700FD"/>
    <w:rsid w:val="002730D8"/>
    <w:rsid w:val="00273918"/>
    <w:rsid w:val="002841D4"/>
    <w:rsid w:val="00285A1D"/>
    <w:rsid w:val="002909E6"/>
    <w:rsid w:val="0029493A"/>
    <w:rsid w:val="002968B5"/>
    <w:rsid w:val="002A2770"/>
    <w:rsid w:val="002A2934"/>
    <w:rsid w:val="002A3072"/>
    <w:rsid w:val="002A7596"/>
    <w:rsid w:val="002B0779"/>
    <w:rsid w:val="002B4897"/>
    <w:rsid w:val="002B6659"/>
    <w:rsid w:val="002B71EE"/>
    <w:rsid w:val="002B7253"/>
    <w:rsid w:val="002B7C41"/>
    <w:rsid w:val="002C0DCB"/>
    <w:rsid w:val="002C18A8"/>
    <w:rsid w:val="002C65F2"/>
    <w:rsid w:val="002C74C7"/>
    <w:rsid w:val="002D0B86"/>
    <w:rsid w:val="002D6A01"/>
    <w:rsid w:val="002E3D57"/>
    <w:rsid w:val="002E4117"/>
    <w:rsid w:val="002E68EC"/>
    <w:rsid w:val="002E722C"/>
    <w:rsid w:val="002F004E"/>
    <w:rsid w:val="002F243F"/>
    <w:rsid w:val="002F366D"/>
    <w:rsid w:val="002F3B98"/>
    <w:rsid w:val="002F4DBF"/>
    <w:rsid w:val="002F5843"/>
    <w:rsid w:val="002F634E"/>
    <w:rsid w:val="003010D5"/>
    <w:rsid w:val="003150C4"/>
    <w:rsid w:val="003151F5"/>
    <w:rsid w:val="00321DD7"/>
    <w:rsid w:val="00322C79"/>
    <w:rsid w:val="00325B18"/>
    <w:rsid w:val="00326C21"/>
    <w:rsid w:val="00326F55"/>
    <w:rsid w:val="00331215"/>
    <w:rsid w:val="003340A4"/>
    <w:rsid w:val="00335F8F"/>
    <w:rsid w:val="00341A33"/>
    <w:rsid w:val="003465B4"/>
    <w:rsid w:val="00346C92"/>
    <w:rsid w:val="00350FC9"/>
    <w:rsid w:val="003510E3"/>
    <w:rsid w:val="003547B1"/>
    <w:rsid w:val="00355437"/>
    <w:rsid w:val="00361576"/>
    <w:rsid w:val="00363245"/>
    <w:rsid w:val="00380A93"/>
    <w:rsid w:val="00383DA2"/>
    <w:rsid w:val="003876C7"/>
    <w:rsid w:val="00387D5F"/>
    <w:rsid w:val="00390A7D"/>
    <w:rsid w:val="00393407"/>
    <w:rsid w:val="00395766"/>
    <w:rsid w:val="00396867"/>
    <w:rsid w:val="00397557"/>
    <w:rsid w:val="00397F2A"/>
    <w:rsid w:val="003A5D4F"/>
    <w:rsid w:val="003A7B1C"/>
    <w:rsid w:val="003B071D"/>
    <w:rsid w:val="003B12AE"/>
    <w:rsid w:val="003B5368"/>
    <w:rsid w:val="003B7663"/>
    <w:rsid w:val="003B78CF"/>
    <w:rsid w:val="003C16B7"/>
    <w:rsid w:val="003C696B"/>
    <w:rsid w:val="003D0AAF"/>
    <w:rsid w:val="003D29B7"/>
    <w:rsid w:val="003E1F23"/>
    <w:rsid w:val="003F101B"/>
    <w:rsid w:val="003F1D86"/>
    <w:rsid w:val="003F3099"/>
    <w:rsid w:val="003F3DE3"/>
    <w:rsid w:val="00402590"/>
    <w:rsid w:val="00402990"/>
    <w:rsid w:val="004052CD"/>
    <w:rsid w:val="0040586D"/>
    <w:rsid w:val="0040601E"/>
    <w:rsid w:val="00407389"/>
    <w:rsid w:val="00411C7A"/>
    <w:rsid w:val="00413C2C"/>
    <w:rsid w:val="00414380"/>
    <w:rsid w:val="004151D3"/>
    <w:rsid w:val="00415536"/>
    <w:rsid w:val="00420094"/>
    <w:rsid w:val="00425291"/>
    <w:rsid w:val="00425962"/>
    <w:rsid w:val="00425EBE"/>
    <w:rsid w:val="00433057"/>
    <w:rsid w:val="004356BE"/>
    <w:rsid w:val="00435A6E"/>
    <w:rsid w:val="00440662"/>
    <w:rsid w:val="00441E94"/>
    <w:rsid w:val="00445E7A"/>
    <w:rsid w:val="0045592A"/>
    <w:rsid w:val="00455ED7"/>
    <w:rsid w:val="0046796D"/>
    <w:rsid w:val="004709D7"/>
    <w:rsid w:val="0047140A"/>
    <w:rsid w:val="0047297D"/>
    <w:rsid w:val="00474EC2"/>
    <w:rsid w:val="00475190"/>
    <w:rsid w:val="00475CDF"/>
    <w:rsid w:val="00482967"/>
    <w:rsid w:val="004829B6"/>
    <w:rsid w:val="00484E2F"/>
    <w:rsid w:val="004871C0"/>
    <w:rsid w:val="004906EC"/>
    <w:rsid w:val="0049207C"/>
    <w:rsid w:val="004928D3"/>
    <w:rsid w:val="004A1812"/>
    <w:rsid w:val="004A2E9C"/>
    <w:rsid w:val="004A2FA7"/>
    <w:rsid w:val="004A483A"/>
    <w:rsid w:val="004B1373"/>
    <w:rsid w:val="004B15A9"/>
    <w:rsid w:val="004B3412"/>
    <w:rsid w:val="004B3A62"/>
    <w:rsid w:val="004B6F2D"/>
    <w:rsid w:val="004C16ED"/>
    <w:rsid w:val="004C5427"/>
    <w:rsid w:val="004C5759"/>
    <w:rsid w:val="004D00A0"/>
    <w:rsid w:val="004D2C09"/>
    <w:rsid w:val="004D50CF"/>
    <w:rsid w:val="004D541C"/>
    <w:rsid w:val="004D7CAA"/>
    <w:rsid w:val="004E2EAD"/>
    <w:rsid w:val="004E689F"/>
    <w:rsid w:val="004E6C24"/>
    <w:rsid w:val="004F0230"/>
    <w:rsid w:val="004F17FE"/>
    <w:rsid w:val="004F1F2B"/>
    <w:rsid w:val="004F5021"/>
    <w:rsid w:val="004F60DD"/>
    <w:rsid w:val="00503707"/>
    <w:rsid w:val="00507A02"/>
    <w:rsid w:val="005129E9"/>
    <w:rsid w:val="005130C2"/>
    <w:rsid w:val="00514DC0"/>
    <w:rsid w:val="005211F9"/>
    <w:rsid w:val="00522E87"/>
    <w:rsid w:val="005250C4"/>
    <w:rsid w:val="005256D9"/>
    <w:rsid w:val="005315B1"/>
    <w:rsid w:val="00531CB0"/>
    <w:rsid w:val="00533102"/>
    <w:rsid w:val="005333D5"/>
    <w:rsid w:val="00534732"/>
    <w:rsid w:val="00540DC5"/>
    <w:rsid w:val="00542886"/>
    <w:rsid w:val="005503A6"/>
    <w:rsid w:val="005503C0"/>
    <w:rsid w:val="00551C86"/>
    <w:rsid w:val="00552E18"/>
    <w:rsid w:val="005532B5"/>
    <w:rsid w:val="005541CE"/>
    <w:rsid w:val="0055648A"/>
    <w:rsid w:val="00557270"/>
    <w:rsid w:val="00564B5F"/>
    <w:rsid w:val="0057078E"/>
    <w:rsid w:val="00570982"/>
    <w:rsid w:val="0057112C"/>
    <w:rsid w:val="00571697"/>
    <w:rsid w:val="00581872"/>
    <w:rsid w:val="0058444C"/>
    <w:rsid w:val="00584D63"/>
    <w:rsid w:val="005860AE"/>
    <w:rsid w:val="0058757A"/>
    <w:rsid w:val="005910E7"/>
    <w:rsid w:val="0059284D"/>
    <w:rsid w:val="00594538"/>
    <w:rsid w:val="00597C05"/>
    <w:rsid w:val="005A6380"/>
    <w:rsid w:val="005A6588"/>
    <w:rsid w:val="005A699C"/>
    <w:rsid w:val="005B03CB"/>
    <w:rsid w:val="005B11C2"/>
    <w:rsid w:val="005B3B60"/>
    <w:rsid w:val="005C3040"/>
    <w:rsid w:val="005C5932"/>
    <w:rsid w:val="005C7CFD"/>
    <w:rsid w:val="005D0A9C"/>
    <w:rsid w:val="005D0BDC"/>
    <w:rsid w:val="005D37C4"/>
    <w:rsid w:val="005D49E0"/>
    <w:rsid w:val="005D61FE"/>
    <w:rsid w:val="005D6AC6"/>
    <w:rsid w:val="005E1E57"/>
    <w:rsid w:val="005E318B"/>
    <w:rsid w:val="005E4C3D"/>
    <w:rsid w:val="005E523D"/>
    <w:rsid w:val="005E5660"/>
    <w:rsid w:val="005E6052"/>
    <w:rsid w:val="005E6CC0"/>
    <w:rsid w:val="005F105B"/>
    <w:rsid w:val="005F2D3B"/>
    <w:rsid w:val="005F4012"/>
    <w:rsid w:val="00600F6B"/>
    <w:rsid w:val="0060697F"/>
    <w:rsid w:val="00607347"/>
    <w:rsid w:val="00607861"/>
    <w:rsid w:val="00612E7A"/>
    <w:rsid w:val="006143D1"/>
    <w:rsid w:val="00614987"/>
    <w:rsid w:val="006202C4"/>
    <w:rsid w:val="00623831"/>
    <w:rsid w:val="006238E2"/>
    <w:rsid w:val="00623BA0"/>
    <w:rsid w:val="0063067F"/>
    <w:rsid w:val="00630B0F"/>
    <w:rsid w:val="006325AD"/>
    <w:rsid w:val="00633B5C"/>
    <w:rsid w:val="00634398"/>
    <w:rsid w:val="00636041"/>
    <w:rsid w:val="00636B60"/>
    <w:rsid w:val="006371FC"/>
    <w:rsid w:val="00637C90"/>
    <w:rsid w:val="00640FDD"/>
    <w:rsid w:val="00642DE3"/>
    <w:rsid w:val="00642EBA"/>
    <w:rsid w:val="0064444D"/>
    <w:rsid w:val="00645B68"/>
    <w:rsid w:val="00645C6D"/>
    <w:rsid w:val="00646C31"/>
    <w:rsid w:val="0064738F"/>
    <w:rsid w:val="006513CD"/>
    <w:rsid w:val="00652212"/>
    <w:rsid w:val="006540A6"/>
    <w:rsid w:val="0065553A"/>
    <w:rsid w:val="00660643"/>
    <w:rsid w:val="0066214A"/>
    <w:rsid w:val="0066564C"/>
    <w:rsid w:val="00667C98"/>
    <w:rsid w:val="00675C4B"/>
    <w:rsid w:val="0067601D"/>
    <w:rsid w:val="006800E4"/>
    <w:rsid w:val="00690B31"/>
    <w:rsid w:val="00691D8D"/>
    <w:rsid w:val="006935DF"/>
    <w:rsid w:val="00693ABD"/>
    <w:rsid w:val="006955B2"/>
    <w:rsid w:val="00696687"/>
    <w:rsid w:val="00696D11"/>
    <w:rsid w:val="006975D7"/>
    <w:rsid w:val="006A140A"/>
    <w:rsid w:val="006A17C2"/>
    <w:rsid w:val="006A39A6"/>
    <w:rsid w:val="006A49F2"/>
    <w:rsid w:val="006A5E73"/>
    <w:rsid w:val="006A6BD2"/>
    <w:rsid w:val="006A76B9"/>
    <w:rsid w:val="006B14F3"/>
    <w:rsid w:val="006B41D4"/>
    <w:rsid w:val="006B4C63"/>
    <w:rsid w:val="006C0484"/>
    <w:rsid w:val="006C3C26"/>
    <w:rsid w:val="006C7679"/>
    <w:rsid w:val="006D27FF"/>
    <w:rsid w:val="006E063E"/>
    <w:rsid w:val="006E0DEC"/>
    <w:rsid w:val="006E18B1"/>
    <w:rsid w:val="006E2C56"/>
    <w:rsid w:val="006E465E"/>
    <w:rsid w:val="006E6709"/>
    <w:rsid w:val="006E6EE5"/>
    <w:rsid w:val="006F2223"/>
    <w:rsid w:val="006F29FE"/>
    <w:rsid w:val="006F4A4A"/>
    <w:rsid w:val="006F553D"/>
    <w:rsid w:val="006F7ED0"/>
    <w:rsid w:val="00701801"/>
    <w:rsid w:val="007044F1"/>
    <w:rsid w:val="007048FD"/>
    <w:rsid w:val="0071040F"/>
    <w:rsid w:val="007110EF"/>
    <w:rsid w:val="007117C1"/>
    <w:rsid w:val="0071245D"/>
    <w:rsid w:val="007132C9"/>
    <w:rsid w:val="00714650"/>
    <w:rsid w:val="00716F20"/>
    <w:rsid w:val="00721BA5"/>
    <w:rsid w:val="00723D1C"/>
    <w:rsid w:val="007246BD"/>
    <w:rsid w:val="00725281"/>
    <w:rsid w:val="00725F3A"/>
    <w:rsid w:val="00735C7B"/>
    <w:rsid w:val="00736DA3"/>
    <w:rsid w:val="00744B3F"/>
    <w:rsid w:val="00747A47"/>
    <w:rsid w:val="00752117"/>
    <w:rsid w:val="0075250C"/>
    <w:rsid w:val="00752DB7"/>
    <w:rsid w:val="0075338F"/>
    <w:rsid w:val="00754E42"/>
    <w:rsid w:val="00756159"/>
    <w:rsid w:val="00756F9B"/>
    <w:rsid w:val="00757D9A"/>
    <w:rsid w:val="00766479"/>
    <w:rsid w:val="00766F4F"/>
    <w:rsid w:val="00770133"/>
    <w:rsid w:val="0077449A"/>
    <w:rsid w:val="00776B0C"/>
    <w:rsid w:val="007777C8"/>
    <w:rsid w:val="00782063"/>
    <w:rsid w:val="007853BB"/>
    <w:rsid w:val="00785E67"/>
    <w:rsid w:val="00790169"/>
    <w:rsid w:val="007901BD"/>
    <w:rsid w:val="00792EF6"/>
    <w:rsid w:val="007A1BB4"/>
    <w:rsid w:val="007A3C59"/>
    <w:rsid w:val="007A6E82"/>
    <w:rsid w:val="007B2AA4"/>
    <w:rsid w:val="007B3A58"/>
    <w:rsid w:val="007B5CB4"/>
    <w:rsid w:val="007C2998"/>
    <w:rsid w:val="007C6E47"/>
    <w:rsid w:val="007D49C9"/>
    <w:rsid w:val="007D53F7"/>
    <w:rsid w:val="007E2990"/>
    <w:rsid w:val="007E2CF6"/>
    <w:rsid w:val="007E369B"/>
    <w:rsid w:val="007E641F"/>
    <w:rsid w:val="007E6BD9"/>
    <w:rsid w:val="007F0227"/>
    <w:rsid w:val="007F0F05"/>
    <w:rsid w:val="007F4014"/>
    <w:rsid w:val="00800735"/>
    <w:rsid w:val="00800D16"/>
    <w:rsid w:val="00802B77"/>
    <w:rsid w:val="00817AA8"/>
    <w:rsid w:val="00821427"/>
    <w:rsid w:val="00822103"/>
    <w:rsid w:val="0082234F"/>
    <w:rsid w:val="00824C84"/>
    <w:rsid w:val="00826E51"/>
    <w:rsid w:val="0083035F"/>
    <w:rsid w:val="0083085D"/>
    <w:rsid w:val="00840F13"/>
    <w:rsid w:val="00845FCA"/>
    <w:rsid w:val="008507F2"/>
    <w:rsid w:val="00851774"/>
    <w:rsid w:val="008518E2"/>
    <w:rsid w:val="00851921"/>
    <w:rsid w:val="00854D9F"/>
    <w:rsid w:val="0085545E"/>
    <w:rsid w:val="008614F6"/>
    <w:rsid w:val="00862D1A"/>
    <w:rsid w:val="008658E1"/>
    <w:rsid w:val="008701AF"/>
    <w:rsid w:val="00875E8C"/>
    <w:rsid w:val="0087651A"/>
    <w:rsid w:val="00876DD5"/>
    <w:rsid w:val="00880EC8"/>
    <w:rsid w:val="00881C5D"/>
    <w:rsid w:val="00882A7A"/>
    <w:rsid w:val="008830F9"/>
    <w:rsid w:val="00883339"/>
    <w:rsid w:val="0088431D"/>
    <w:rsid w:val="00884886"/>
    <w:rsid w:val="00884CE6"/>
    <w:rsid w:val="00885C63"/>
    <w:rsid w:val="008907CC"/>
    <w:rsid w:val="00892E60"/>
    <w:rsid w:val="008951CD"/>
    <w:rsid w:val="008960F1"/>
    <w:rsid w:val="008B19E4"/>
    <w:rsid w:val="008B27BE"/>
    <w:rsid w:val="008B57D0"/>
    <w:rsid w:val="008C12D7"/>
    <w:rsid w:val="008C4D5B"/>
    <w:rsid w:val="008C5F63"/>
    <w:rsid w:val="008C6966"/>
    <w:rsid w:val="008C6B02"/>
    <w:rsid w:val="008D10BD"/>
    <w:rsid w:val="008D7532"/>
    <w:rsid w:val="008E7CC0"/>
    <w:rsid w:val="008F0781"/>
    <w:rsid w:val="008F12B4"/>
    <w:rsid w:val="008F2673"/>
    <w:rsid w:val="008F355B"/>
    <w:rsid w:val="009028CB"/>
    <w:rsid w:val="00902AD1"/>
    <w:rsid w:val="009077FA"/>
    <w:rsid w:val="00910BFB"/>
    <w:rsid w:val="009111A0"/>
    <w:rsid w:val="00915133"/>
    <w:rsid w:val="00921699"/>
    <w:rsid w:val="00924C08"/>
    <w:rsid w:val="00932C02"/>
    <w:rsid w:val="00934056"/>
    <w:rsid w:val="0093643B"/>
    <w:rsid w:val="00940843"/>
    <w:rsid w:val="0094221E"/>
    <w:rsid w:val="009450A0"/>
    <w:rsid w:val="00947784"/>
    <w:rsid w:val="0095076D"/>
    <w:rsid w:val="00953C8A"/>
    <w:rsid w:val="00963973"/>
    <w:rsid w:val="0096428A"/>
    <w:rsid w:val="009669BC"/>
    <w:rsid w:val="00966F0C"/>
    <w:rsid w:val="00967237"/>
    <w:rsid w:val="00970B08"/>
    <w:rsid w:val="00973192"/>
    <w:rsid w:val="00977D37"/>
    <w:rsid w:val="00984F6D"/>
    <w:rsid w:val="00985FBC"/>
    <w:rsid w:val="00992567"/>
    <w:rsid w:val="00992E1B"/>
    <w:rsid w:val="00994A57"/>
    <w:rsid w:val="0099586A"/>
    <w:rsid w:val="00996318"/>
    <w:rsid w:val="00996B0E"/>
    <w:rsid w:val="00996BC9"/>
    <w:rsid w:val="009A13F1"/>
    <w:rsid w:val="009A5867"/>
    <w:rsid w:val="009A6F54"/>
    <w:rsid w:val="009B0670"/>
    <w:rsid w:val="009B6DF8"/>
    <w:rsid w:val="009B799D"/>
    <w:rsid w:val="009C00E8"/>
    <w:rsid w:val="009C280B"/>
    <w:rsid w:val="009C2DAC"/>
    <w:rsid w:val="009C3E54"/>
    <w:rsid w:val="009C448B"/>
    <w:rsid w:val="009C5053"/>
    <w:rsid w:val="009C662A"/>
    <w:rsid w:val="009C7AC1"/>
    <w:rsid w:val="009D108F"/>
    <w:rsid w:val="009D2AF2"/>
    <w:rsid w:val="009D3166"/>
    <w:rsid w:val="009D50A3"/>
    <w:rsid w:val="009E02C2"/>
    <w:rsid w:val="009E193C"/>
    <w:rsid w:val="009E3B12"/>
    <w:rsid w:val="009E7D91"/>
    <w:rsid w:val="009E7E99"/>
    <w:rsid w:val="009F025D"/>
    <w:rsid w:val="009F0B7B"/>
    <w:rsid w:val="009F15F4"/>
    <w:rsid w:val="009F3B7E"/>
    <w:rsid w:val="009F602B"/>
    <w:rsid w:val="009F6BE7"/>
    <w:rsid w:val="00A02F19"/>
    <w:rsid w:val="00A06845"/>
    <w:rsid w:val="00A07ADE"/>
    <w:rsid w:val="00A10073"/>
    <w:rsid w:val="00A15107"/>
    <w:rsid w:val="00A16FF7"/>
    <w:rsid w:val="00A20BC7"/>
    <w:rsid w:val="00A22CAB"/>
    <w:rsid w:val="00A25FA1"/>
    <w:rsid w:val="00A2764A"/>
    <w:rsid w:val="00A31B31"/>
    <w:rsid w:val="00A3229B"/>
    <w:rsid w:val="00A3379B"/>
    <w:rsid w:val="00A347E6"/>
    <w:rsid w:val="00A374C1"/>
    <w:rsid w:val="00A37C7C"/>
    <w:rsid w:val="00A41F8A"/>
    <w:rsid w:val="00A43FCE"/>
    <w:rsid w:val="00A453A7"/>
    <w:rsid w:val="00A52765"/>
    <w:rsid w:val="00A53B26"/>
    <w:rsid w:val="00A55CF7"/>
    <w:rsid w:val="00A55D48"/>
    <w:rsid w:val="00A564C5"/>
    <w:rsid w:val="00A611E5"/>
    <w:rsid w:val="00A61716"/>
    <w:rsid w:val="00A62ED1"/>
    <w:rsid w:val="00A6383A"/>
    <w:rsid w:val="00A670F7"/>
    <w:rsid w:val="00A724D9"/>
    <w:rsid w:val="00A763BF"/>
    <w:rsid w:val="00A77EEC"/>
    <w:rsid w:val="00A8269C"/>
    <w:rsid w:val="00A82DC5"/>
    <w:rsid w:val="00A940D1"/>
    <w:rsid w:val="00A943DE"/>
    <w:rsid w:val="00A94BC3"/>
    <w:rsid w:val="00AA2538"/>
    <w:rsid w:val="00AA3E90"/>
    <w:rsid w:val="00AA454E"/>
    <w:rsid w:val="00AA5C2C"/>
    <w:rsid w:val="00AB1784"/>
    <w:rsid w:val="00AB6F91"/>
    <w:rsid w:val="00AD3FC2"/>
    <w:rsid w:val="00AE05B2"/>
    <w:rsid w:val="00AE177C"/>
    <w:rsid w:val="00AF1536"/>
    <w:rsid w:val="00AF189E"/>
    <w:rsid w:val="00AF31E7"/>
    <w:rsid w:val="00AF3276"/>
    <w:rsid w:val="00AF3925"/>
    <w:rsid w:val="00AF5834"/>
    <w:rsid w:val="00AF5B99"/>
    <w:rsid w:val="00AF609E"/>
    <w:rsid w:val="00B04962"/>
    <w:rsid w:val="00B10FE7"/>
    <w:rsid w:val="00B13915"/>
    <w:rsid w:val="00B21FF6"/>
    <w:rsid w:val="00B24F5E"/>
    <w:rsid w:val="00B26767"/>
    <w:rsid w:val="00B31F48"/>
    <w:rsid w:val="00B357AB"/>
    <w:rsid w:val="00B3795B"/>
    <w:rsid w:val="00B40990"/>
    <w:rsid w:val="00B42C76"/>
    <w:rsid w:val="00B439F6"/>
    <w:rsid w:val="00B5097F"/>
    <w:rsid w:val="00B54716"/>
    <w:rsid w:val="00B5688D"/>
    <w:rsid w:val="00B572C4"/>
    <w:rsid w:val="00B62301"/>
    <w:rsid w:val="00B62B10"/>
    <w:rsid w:val="00B62F36"/>
    <w:rsid w:val="00B64398"/>
    <w:rsid w:val="00B664D8"/>
    <w:rsid w:val="00B7585C"/>
    <w:rsid w:val="00B7601E"/>
    <w:rsid w:val="00B77206"/>
    <w:rsid w:val="00B7748E"/>
    <w:rsid w:val="00B832AB"/>
    <w:rsid w:val="00B86C0A"/>
    <w:rsid w:val="00B928D2"/>
    <w:rsid w:val="00B92A62"/>
    <w:rsid w:val="00B94C46"/>
    <w:rsid w:val="00BA13B6"/>
    <w:rsid w:val="00BA214F"/>
    <w:rsid w:val="00BA544D"/>
    <w:rsid w:val="00BA7668"/>
    <w:rsid w:val="00BB0886"/>
    <w:rsid w:val="00BB2D0A"/>
    <w:rsid w:val="00BB693C"/>
    <w:rsid w:val="00BB7C83"/>
    <w:rsid w:val="00BC024B"/>
    <w:rsid w:val="00BC312D"/>
    <w:rsid w:val="00BC5CC5"/>
    <w:rsid w:val="00BD17F4"/>
    <w:rsid w:val="00BD5904"/>
    <w:rsid w:val="00BD5E5C"/>
    <w:rsid w:val="00BE2DE5"/>
    <w:rsid w:val="00BE4D00"/>
    <w:rsid w:val="00BE68E1"/>
    <w:rsid w:val="00BE7444"/>
    <w:rsid w:val="00BF2EFC"/>
    <w:rsid w:val="00BF424D"/>
    <w:rsid w:val="00BF6425"/>
    <w:rsid w:val="00BF79A3"/>
    <w:rsid w:val="00C001EC"/>
    <w:rsid w:val="00C028A8"/>
    <w:rsid w:val="00C15552"/>
    <w:rsid w:val="00C16FE7"/>
    <w:rsid w:val="00C20198"/>
    <w:rsid w:val="00C24AFA"/>
    <w:rsid w:val="00C25EEB"/>
    <w:rsid w:val="00C26EBA"/>
    <w:rsid w:val="00C307C4"/>
    <w:rsid w:val="00C30FA4"/>
    <w:rsid w:val="00C32569"/>
    <w:rsid w:val="00C36DDA"/>
    <w:rsid w:val="00C41ED3"/>
    <w:rsid w:val="00C43393"/>
    <w:rsid w:val="00C510F4"/>
    <w:rsid w:val="00C537D9"/>
    <w:rsid w:val="00C54BAF"/>
    <w:rsid w:val="00C55C83"/>
    <w:rsid w:val="00C573D0"/>
    <w:rsid w:val="00C57A4B"/>
    <w:rsid w:val="00C602F4"/>
    <w:rsid w:val="00C64607"/>
    <w:rsid w:val="00C649A9"/>
    <w:rsid w:val="00C703D4"/>
    <w:rsid w:val="00C70603"/>
    <w:rsid w:val="00C7689E"/>
    <w:rsid w:val="00C77E95"/>
    <w:rsid w:val="00C87E48"/>
    <w:rsid w:val="00C91CBE"/>
    <w:rsid w:val="00C922A0"/>
    <w:rsid w:val="00C95182"/>
    <w:rsid w:val="00C97227"/>
    <w:rsid w:val="00CA2D17"/>
    <w:rsid w:val="00CA6EFC"/>
    <w:rsid w:val="00CB20FB"/>
    <w:rsid w:val="00CB26E9"/>
    <w:rsid w:val="00CB5656"/>
    <w:rsid w:val="00CC1418"/>
    <w:rsid w:val="00CC22AE"/>
    <w:rsid w:val="00CC4FB0"/>
    <w:rsid w:val="00CD1219"/>
    <w:rsid w:val="00CD3E25"/>
    <w:rsid w:val="00CD4FC5"/>
    <w:rsid w:val="00CD54D5"/>
    <w:rsid w:val="00CE6EC8"/>
    <w:rsid w:val="00CE7E5B"/>
    <w:rsid w:val="00CF3A55"/>
    <w:rsid w:val="00CF4232"/>
    <w:rsid w:val="00CF45DF"/>
    <w:rsid w:val="00CF48B4"/>
    <w:rsid w:val="00D023AC"/>
    <w:rsid w:val="00D025C0"/>
    <w:rsid w:val="00D0508B"/>
    <w:rsid w:val="00D11DF6"/>
    <w:rsid w:val="00D12C22"/>
    <w:rsid w:val="00D133DE"/>
    <w:rsid w:val="00D2073F"/>
    <w:rsid w:val="00D210BA"/>
    <w:rsid w:val="00D21412"/>
    <w:rsid w:val="00D21A59"/>
    <w:rsid w:val="00D2254C"/>
    <w:rsid w:val="00D32C8D"/>
    <w:rsid w:val="00D358A4"/>
    <w:rsid w:val="00D43B5D"/>
    <w:rsid w:val="00D46AB9"/>
    <w:rsid w:val="00D47296"/>
    <w:rsid w:val="00D47F2F"/>
    <w:rsid w:val="00D5283A"/>
    <w:rsid w:val="00D5486D"/>
    <w:rsid w:val="00D54DDE"/>
    <w:rsid w:val="00D56623"/>
    <w:rsid w:val="00D57765"/>
    <w:rsid w:val="00D6107A"/>
    <w:rsid w:val="00D62000"/>
    <w:rsid w:val="00D628C2"/>
    <w:rsid w:val="00D63788"/>
    <w:rsid w:val="00D64054"/>
    <w:rsid w:val="00D664C9"/>
    <w:rsid w:val="00D668BB"/>
    <w:rsid w:val="00D67AF9"/>
    <w:rsid w:val="00D72B75"/>
    <w:rsid w:val="00D74920"/>
    <w:rsid w:val="00D80438"/>
    <w:rsid w:val="00D81E2D"/>
    <w:rsid w:val="00D82ACE"/>
    <w:rsid w:val="00D85179"/>
    <w:rsid w:val="00D871E6"/>
    <w:rsid w:val="00D90312"/>
    <w:rsid w:val="00D90A67"/>
    <w:rsid w:val="00D9215A"/>
    <w:rsid w:val="00D92626"/>
    <w:rsid w:val="00D95A59"/>
    <w:rsid w:val="00D96D73"/>
    <w:rsid w:val="00D97E4C"/>
    <w:rsid w:val="00DA2469"/>
    <w:rsid w:val="00DA32E9"/>
    <w:rsid w:val="00DA4B07"/>
    <w:rsid w:val="00DA6EAC"/>
    <w:rsid w:val="00DA7615"/>
    <w:rsid w:val="00DA767E"/>
    <w:rsid w:val="00DA782E"/>
    <w:rsid w:val="00DA7F64"/>
    <w:rsid w:val="00DB3B1E"/>
    <w:rsid w:val="00DB4508"/>
    <w:rsid w:val="00DC199D"/>
    <w:rsid w:val="00DC6804"/>
    <w:rsid w:val="00DC6ADB"/>
    <w:rsid w:val="00DD13D5"/>
    <w:rsid w:val="00DD5322"/>
    <w:rsid w:val="00DD61FE"/>
    <w:rsid w:val="00DD6C6C"/>
    <w:rsid w:val="00DE4B73"/>
    <w:rsid w:val="00DE6704"/>
    <w:rsid w:val="00DF2018"/>
    <w:rsid w:val="00DF70EC"/>
    <w:rsid w:val="00E014A4"/>
    <w:rsid w:val="00E0211D"/>
    <w:rsid w:val="00E039E9"/>
    <w:rsid w:val="00E0497B"/>
    <w:rsid w:val="00E05DD5"/>
    <w:rsid w:val="00E06455"/>
    <w:rsid w:val="00E12CEA"/>
    <w:rsid w:val="00E146CC"/>
    <w:rsid w:val="00E149AC"/>
    <w:rsid w:val="00E172A4"/>
    <w:rsid w:val="00E225D1"/>
    <w:rsid w:val="00E257BB"/>
    <w:rsid w:val="00E2580C"/>
    <w:rsid w:val="00E25EFA"/>
    <w:rsid w:val="00E26239"/>
    <w:rsid w:val="00E26B3D"/>
    <w:rsid w:val="00E313D5"/>
    <w:rsid w:val="00E338B1"/>
    <w:rsid w:val="00E35009"/>
    <w:rsid w:val="00E35683"/>
    <w:rsid w:val="00E4016F"/>
    <w:rsid w:val="00E44048"/>
    <w:rsid w:val="00E4649A"/>
    <w:rsid w:val="00E47904"/>
    <w:rsid w:val="00E47E20"/>
    <w:rsid w:val="00E53320"/>
    <w:rsid w:val="00E54248"/>
    <w:rsid w:val="00E54DED"/>
    <w:rsid w:val="00E559B6"/>
    <w:rsid w:val="00E64D63"/>
    <w:rsid w:val="00E71835"/>
    <w:rsid w:val="00E753D4"/>
    <w:rsid w:val="00E75AF7"/>
    <w:rsid w:val="00E76E76"/>
    <w:rsid w:val="00E8363D"/>
    <w:rsid w:val="00E847A9"/>
    <w:rsid w:val="00E908FE"/>
    <w:rsid w:val="00E92D3C"/>
    <w:rsid w:val="00E95F44"/>
    <w:rsid w:val="00E961BD"/>
    <w:rsid w:val="00E970A0"/>
    <w:rsid w:val="00EA53EC"/>
    <w:rsid w:val="00EB673A"/>
    <w:rsid w:val="00EC6561"/>
    <w:rsid w:val="00EC6D2E"/>
    <w:rsid w:val="00ED5E4A"/>
    <w:rsid w:val="00ED74B7"/>
    <w:rsid w:val="00EE1315"/>
    <w:rsid w:val="00EE310E"/>
    <w:rsid w:val="00EF0126"/>
    <w:rsid w:val="00EF055F"/>
    <w:rsid w:val="00EF2BEA"/>
    <w:rsid w:val="00EF5C61"/>
    <w:rsid w:val="00EF6569"/>
    <w:rsid w:val="00F03284"/>
    <w:rsid w:val="00F066F3"/>
    <w:rsid w:val="00F06DA9"/>
    <w:rsid w:val="00F07E39"/>
    <w:rsid w:val="00F10AE7"/>
    <w:rsid w:val="00F11D12"/>
    <w:rsid w:val="00F12C79"/>
    <w:rsid w:val="00F14F81"/>
    <w:rsid w:val="00F17755"/>
    <w:rsid w:val="00F17E14"/>
    <w:rsid w:val="00F206B6"/>
    <w:rsid w:val="00F21631"/>
    <w:rsid w:val="00F2198F"/>
    <w:rsid w:val="00F25D51"/>
    <w:rsid w:val="00F270D8"/>
    <w:rsid w:val="00F27236"/>
    <w:rsid w:val="00F35837"/>
    <w:rsid w:val="00F40A06"/>
    <w:rsid w:val="00F41602"/>
    <w:rsid w:val="00F42DAD"/>
    <w:rsid w:val="00F444D9"/>
    <w:rsid w:val="00F52BF6"/>
    <w:rsid w:val="00F55559"/>
    <w:rsid w:val="00F56E19"/>
    <w:rsid w:val="00F617CF"/>
    <w:rsid w:val="00F61CA9"/>
    <w:rsid w:val="00F63B9A"/>
    <w:rsid w:val="00F71087"/>
    <w:rsid w:val="00F71C9D"/>
    <w:rsid w:val="00F80CDC"/>
    <w:rsid w:val="00F9021F"/>
    <w:rsid w:val="00F90A2D"/>
    <w:rsid w:val="00F90AB8"/>
    <w:rsid w:val="00F92761"/>
    <w:rsid w:val="00F947A6"/>
    <w:rsid w:val="00F971D9"/>
    <w:rsid w:val="00FA1C26"/>
    <w:rsid w:val="00FB32BE"/>
    <w:rsid w:val="00FB37F2"/>
    <w:rsid w:val="00FB4388"/>
    <w:rsid w:val="00FB614B"/>
    <w:rsid w:val="00FC000F"/>
    <w:rsid w:val="00FC00A0"/>
    <w:rsid w:val="00FC03A0"/>
    <w:rsid w:val="00FC093D"/>
    <w:rsid w:val="00FC3982"/>
    <w:rsid w:val="00FC6DDF"/>
    <w:rsid w:val="00FC78C2"/>
    <w:rsid w:val="00FD1D25"/>
    <w:rsid w:val="00FD3970"/>
    <w:rsid w:val="00FD646E"/>
    <w:rsid w:val="00FE0FAE"/>
    <w:rsid w:val="00FE142B"/>
    <w:rsid w:val="00FE3218"/>
    <w:rsid w:val="00FE6766"/>
    <w:rsid w:val="00FE7955"/>
    <w:rsid w:val="00FF24EC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4C06A"/>
  <w15:docId w15:val="{726FFB22-B2E5-4501-A0EF-B64D9619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/>
    <w:lsdException w:name="heading 3" w:semiHidden="1"/>
    <w:lsdException w:name="heading 4" w:semiHidden="1"/>
    <w:lsdException w:name="heading 5" w:semiHidden="1" w:unhideWhenUsed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6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locked/>
    <w:rsid w:val="002352B6"/>
    <w:rPr>
      <w:lang w:val="en-AU" w:eastAsia="en-AU"/>
    </w:rPr>
  </w:style>
  <w:style w:type="paragraph" w:styleId="Heading1">
    <w:name w:val="heading 1"/>
    <w:basedOn w:val="Normal"/>
    <w:next w:val="BodyText"/>
    <w:uiPriority w:val="1"/>
    <w:qFormat/>
    <w:pPr>
      <w:keepNext/>
      <w:numPr>
        <w:numId w:val="1"/>
      </w:numPr>
      <w:pBdr>
        <w:bottom w:val="single" w:sz="8" w:space="4" w:color="auto"/>
      </w:pBdr>
      <w:spacing w:before="600" w:after="240"/>
      <w:outlineLvl w:val="0"/>
    </w:pPr>
    <w:rPr>
      <w:sz w:val="28"/>
      <w:szCs w:val="28"/>
    </w:rPr>
  </w:style>
  <w:style w:type="paragraph" w:styleId="Heading2">
    <w:name w:val="heading 2"/>
    <w:basedOn w:val="Normal"/>
    <w:next w:val="BodyText"/>
    <w:uiPriority w:val="2"/>
    <w:qFormat/>
    <w:pPr>
      <w:keepNext/>
      <w:numPr>
        <w:ilvl w:val="1"/>
        <w:numId w:val="1"/>
      </w:numPr>
      <w:spacing w:before="240" w:after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BodyTextIndent"/>
    <w:uiPriority w:val="3"/>
    <w:qFormat/>
    <w:pPr>
      <w:numPr>
        <w:ilvl w:val="2"/>
        <w:numId w:val="1"/>
      </w:numPr>
      <w:spacing w:before="120"/>
      <w:outlineLvl w:val="2"/>
    </w:pPr>
  </w:style>
  <w:style w:type="paragraph" w:styleId="Heading4">
    <w:name w:val="heading 4"/>
    <w:basedOn w:val="Normal"/>
    <w:next w:val="BodyTextIndent2"/>
    <w:uiPriority w:val="4"/>
    <w:qFormat/>
    <w:pPr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next w:val="BodyTextIndent3"/>
    <w:semiHidden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semiHidden/>
    <w:pPr>
      <w:outlineLvl w:val="5"/>
    </w:pPr>
  </w:style>
  <w:style w:type="paragraph" w:styleId="Heading7">
    <w:name w:val="heading 7"/>
    <w:basedOn w:val="Normal"/>
    <w:semiHidden/>
    <w:pPr>
      <w:outlineLvl w:val="6"/>
    </w:pPr>
  </w:style>
  <w:style w:type="paragraph" w:styleId="Heading8">
    <w:name w:val="heading 8"/>
    <w:basedOn w:val="Normal"/>
    <w:semiHidden/>
    <w:pPr>
      <w:outlineLvl w:val="7"/>
    </w:pPr>
  </w:style>
  <w:style w:type="paragraph" w:styleId="Heading9">
    <w:name w:val="heading 9"/>
    <w:basedOn w:val="Normal"/>
    <w:semiHidden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Text">
    <w:name w:val="Cell Text"/>
    <w:basedOn w:val="Normal"/>
    <w:rPr>
      <w:sz w:val="18"/>
    </w:rPr>
  </w:style>
  <w:style w:type="paragraph" w:customStyle="1" w:styleId="CellText2">
    <w:name w:val="Cell Text 2"/>
    <w:basedOn w:val="Normal"/>
    <w:semiHidden/>
  </w:style>
  <w:style w:type="paragraph" w:customStyle="1" w:styleId="Acknowledgement">
    <w:name w:val="Acknowledgement"/>
    <w:basedOn w:val="Normal"/>
    <w:next w:val="BodyText"/>
    <w:semiHidden/>
    <w:locked/>
    <w:pPr>
      <w:pBdr>
        <w:bottom w:val="single" w:sz="2" w:space="30" w:color="auto"/>
      </w:pBdr>
      <w:spacing w:before="360" w:after="600"/>
      <w:ind w:left="851"/>
    </w:pPr>
  </w:style>
  <w:style w:type="numbering" w:styleId="ArticleSection">
    <w:name w:val="Outline List 3"/>
    <w:basedOn w:val="NoList"/>
    <w:semiHidden/>
    <w:locked/>
  </w:style>
  <w:style w:type="paragraph" w:customStyle="1" w:styleId="Attachment">
    <w:name w:val="Attachment"/>
    <w:basedOn w:val="Normal"/>
    <w:next w:val="BodyText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Author1">
    <w:name w:val="Author 1"/>
    <w:basedOn w:val="Normal"/>
    <w:next w:val="BodyText"/>
    <w:semiHidden/>
    <w:locked/>
    <w:pPr>
      <w:spacing w:after="0"/>
    </w:pPr>
  </w:style>
  <w:style w:type="paragraph" w:customStyle="1" w:styleId="Author2">
    <w:name w:val="Author 2"/>
    <w:basedOn w:val="Normal"/>
    <w:next w:val="BodyText"/>
    <w:semiHidden/>
    <w:locked/>
    <w:pPr>
      <w:spacing w:after="0"/>
    </w:pPr>
    <w:rPr>
      <w:b/>
    </w:rPr>
  </w:style>
  <w:style w:type="paragraph" w:customStyle="1" w:styleId="AuthorEmail1">
    <w:name w:val="Author Email 1"/>
    <w:basedOn w:val="Normal"/>
    <w:next w:val="BodyText"/>
    <w:semiHidden/>
    <w:locked/>
    <w:pPr>
      <w:spacing w:after="0"/>
    </w:pPr>
  </w:style>
  <w:style w:type="paragraph" w:customStyle="1" w:styleId="AuthorEmail2">
    <w:name w:val="Author Email 2"/>
    <w:basedOn w:val="Normal"/>
    <w:next w:val="BodyText"/>
    <w:semiHidden/>
    <w:locked/>
    <w:pPr>
      <w:spacing w:after="0"/>
    </w:pPr>
    <w:rPr>
      <w:sz w:val="18"/>
    </w:rPr>
  </w:style>
  <w:style w:type="paragraph" w:customStyle="1" w:styleId="AuthorEmail3">
    <w:name w:val="Author Email 3"/>
    <w:basedOn w:val="Normal"/>
    <w:semiHidden/>
    <w:locked/>
    <w:rPr>
      <w:sz w:val="16"/>
    </w:rPr>
  </w:style>
  <w:style w:type="paragraph" w:customStyle="1" w:styleId="AuthorFax1">
    <w:name w:val="Author Fax 1"/>
    <w:basedOn w:val="Normal"/>
    <w:next w:val="BodyText"/>
    <w:semiHidden/>
    <w:locked/>
    <w:pPr>
      <w:tabs>
        <w:tab w:val="left" w:pos="1134"/>
      </w:tabs>
      <w:spacing w:after="0"/>
    </w:pPr>
  </w:style>
  <w:style w:type="paragraph" w:customStyle="1" w:styleId="AuthorMobile1">
    <w:name w:val="Author Mobile 1"/>
    <w:basedOn w:val="Normal"/>
    <w:next w:val="BodyText"/>
    <w:semiHidden/>
    <w:locked/>
    <w:pPr>
      <w:tabs>
        <w:tab w:val="left" w:pos="1134"/>
      </w:tabs>
      <w:spacing w:after="0"/>
    </w:pPr>
  </w:style>
  <w:style w:type="paragraph" w:customStyle="1" w:styleId="AuthorMobile2">
    <w:name w:val="Author Mobile 2"/>
    <w:basedOn w:val="Normal"/>
    <w:next w:val="BodyText"/>
    <w:semiHidden/>
    <w:locked/>
    <w:pPr>
      <w:spacing w:after="0"/>
    </w:pPr>
    <w:rPr>
      <w:sz w:val="18"/>
    </w:rPr>
  </w:style>
  <w:style w:type="paragraph" w:customStyle="1" w:styleId="AuthorPhone1">
    <w:name w:val="Author Phone 1"/>
    <w:basedOn w:val="Normal"/>
    <w:next w:val="BodyText"/>
    <w:semiHidden/>
    <w:locked/>
    <w:pPr>
      <w:tabs>
        <w:tab w:val="left" w:pos="1134"/>
      </w:tabs>
      <w:spacing w:after="0"/>
    </w:pPr>
  </w:style>
  <w:style w:type="paragraph" w:customStyle="1" w:styleId="AuthorPhone2">
    <w:name w:val="Author Phone 2"/>
    <w:basedOn w:val="Normal"/>
    <w:next w:val="BodyText"/>
    <w:semiHidden/>
    <w:locked/>
    <w:pPr>
      <w:spacing w:after="0"/>
    </w:pPr>
    <w:rPr>
      <w:sz w:val="18"/>
    </w:rPr>
  </w:style>
  <w:style w:type="paragraph" w:customStyle="1" w:styleId="AuthorPosition1">
    <w:name w:val="Author Position 1"/>
    <w:basedOn w:val="Normal"/>
    <w:next w:val="BodyText"/>
    <w:semiHidden/>
    <w:locked/>
    <w:pPr>
      <w:spacing w:after="0"/>
    </w:pPr>
  </w:style>
  <w:style w:type="paragraph" w:customStyle="1" w:styleId="Banner">
    <w:name w:val="Banner"/>
    <w:basedOn w:val="Normal"/>
    <w:next w:val="BodyText"/>
    <w:semiHidden/>
    <w:locked/>
    <w:pPr>
      <w:spacing w:after="600"/>
      <w:jc w:val="right"/>
    </w:pPr>
    <w:rPr>
      <w:sz w:val="36"/>
    </w:rPr>
  </w:style>
  <w:style w:type="paragraph" w:customStyle="1" w:styleId="Banner2">
    <w:name w:val="Banner 2"/>
    <w:basedOn w:val="Normal"/>
    <w:next w:val="BodyText"/>
    <w:semiHidden/>
    <w:locked/>
    <w:pPr>
      <w:spacing w:after="600"/>
      <w:jc w:val="right"/>
    </w:pPr>
    <w:rPr>
      <w:sz w:val="36"/>
    </w:rPr>
  </w:style>
  <w:style w:type="paragraph" w:customStyle="1" w:styleId="Banner3">
    <w:name w:val="Banner 3"/>
    <w:basedOn w:val="Normal"/>
    <w:next w:val="BodyText"/>
    <w:semiHidden/>
    <w:locked/>
    <w:pPr>
      <w:spacing w:after="600"/>
      <w:jc w:val="right"/>
    </w:pPr>
    <w:rPr>
      <w:sz w:val="36"/>
    </w:rPr>
  </w:style>
  <w:style w:type="paragraph" w:styleId="BlockText">
    <w:name w:val="Block Text"/>
    <w:basedOn w:val="Normal"/>
    <w:semiHidden/>
    <w:locked/>
  </w:style>
  <w:style w:type="paragraph" w:styleId="BodyText">
    <w:name w:val="Body Text"/>
    <w:basedOn w:val="Normal"/>
    <w:link w:val="BodyTextChar"/>
    <w:uiPriority w:val="5"/>
    <w:qFormat/>
    <w:pPr>
      <w:ind w:left="851"/>
    </w:pPr>
  </w:style>
  <w:style w:type="paragraph" w:styleId="BodyText2">
    <w:name w:val="Body Text 2"/>
    <w:basedOn w:val="Normal"/>
    <w:semiHidden/>
    <w:locked/>
  </w:style>
  <w:style w:type="paragraph" w:styleId="BodyText3">
    <w:name w:val="Body Text 3"/>
    <w:basedOn w:val="Normal"/>
    <w:semiHidden/>
    <w:locked/>
  </w:style>
  <w:style w:type="paragraph" w:styleId="BodyTextFirstIndent">
    <w:name w:val="Body Text First Indent"/>
    <w:basedOn w:val="BodyText"/>
    <w:semiHidden/>
    <w:locked/>
    <w:pPr>
      <w:ind w:firstLine="567"/>
    </w:pPr>
  </w:style>
  <w:style w:type="paragraph" w:styleId="BodyTextFirstIndent2">
    <w:name w:val="Body Text First Indent 2"/>
    <w:basedOn w:val="BodyTextIndent"/>
    <w:semiHidden/>
    <w:locked/>
    <w:pPr>
      <w:ind w:left="1701" w:firstLine="567"/>
    </w:pPr>
  </w:style>
  <w:style w:type="paragraph" w:styleId="BodyTextIndent">
    <w:name w:val="Body Text Indent"/>
    <w:basedOn w:val="Normal"/>
    <w:uiPriority w:val="6"/>
    <w:qFormat/>
    <w:pPr>
      <w:ind w:left="1702"/>
    </w:pPr>
  </w:style>
  <w:style w:type="paragraph" w:styleId="BodyTextIndent2">
    <w:name w:val="Body Text Indent 2"/>
    <w:basedOn w:val="Normal"/>
    <w:uiPriority w:val="7"/>
    <w:qFormat/>
    <w:pPr>
      <w:ind w:left="2553"/>
    </w:pPr>
  </w:style>
  <w:style w:type="paragraph" w:styleId="BodyTextIndent3">
    <w:name w:val="Body Text Indent 3"/>
    <w:basedOn w:val="Normal"/>
    <w:semiHidden/>
    <w:pPr>
      <w:ind w:left="3404"/>
    </w:pPr>
  </w:style>
  <w:style w:type="paragraph" w:customStyle="1" w:styleId="Brand">
    <w:name w:val="Brand"/>
    <w:basedOn w:val="Normal"/>
    <w:next w:val="BodyText"/>
    <w:semiHidden/>
    <w:locked/>
  </w:style>
  <w:style w:type="paragraph" w:styleId="Caption">
    <w:name w:val="caption"/>
    <w:basedOn w:val="Normal"/>
    <w:next w:val="BodyText"/>
    <w:semiHidden/>
    <w:locked/>
    <w:pPr>
      <w:spacing w:after="600"/>
      <w:jc w:val="right"/>
    </w:pPr>
    <w:rPr>
      <w:sz w:val="36"/>
    </w:rPr>
  </w:style>
  <w:style w:type="paragraph" w:customStyle="1" w:styleId="ClientName">
    <w:name w:val="Client Name"/>
    <w:basedOn w:val="Normal"/>
    <w:next w:val="BodyText"/>
    <w:semiHidden/>
    <w:locked/>
    <w:pPr>
      <w:spacing w:after="0"/>
    </w:pPr>
  </w:style>
  <w:style w:type="paragraph" w:styleId="Closing">
    <w:name w:val="Closing"/>
    <w:basedOn w:val="Normal"/>
    <w:semiHidden/>
    <w:locked/>
  </w:style>
  <w:style w:type="paragraph" w:customStyle="1" w:styleId="ColumnHeader">
    <w:name w:val="Column Header"/>
    <w:basedOn w:val="Normal"/>
    <w:next w:val="BodyText"/>
    <w:pPr>
      <w:keepNext/>
    </w:pPr>
    <w:rPr>
      <w:b/>
      <w:sz w:val="18"/>
    </w:rPr>
  </w:style>
  <w:style w:type="paragraph" w:customStyle="1" w:styleId="CopyrightNotice">
    <w:name w:val="Copyright Notice"/>
    <w:basedOn w:val="Normal"/>
    <w:next w:val="BodyText"/>
    <w:semiHidden/>
    <w:locked/>
    <w:pPr>
      <w:ind w:left="851"/>
    </w:pPr>
  </w:style>
  <w:style w:type="paragraph" w:customStyle="1" w:styleId="CoverText">
    <w:name w:val="Cover Text"/>
    <w:basedOn w:val="Normal"/>
    <w:semiHidden/>
    <w:locked/>
    <w:pPr>
      <w:spacing w:after="0"/>
    </w:pPr>
    <w:rPr>
      <w:sz w:val="16"/>
    </w:rPr>
  </w:style>
  <w:style w:type="character" w:customStyle="1" w:styleId="DateArrow">
    <w:name w:val="Date Arrow"/>
    <w:basedOn w:val="DefaultParagraphFont"/>
    <w:semiHidden/>
    <w:locked/>
    <w:rPr>
      <w:rFonts w:cs="Arial"/>
      <w:sz w:val="14"/>
    </w:rPr>
  </w:style>
  <w:style w:type="paragraph" w:styleId="Date">
    <w:name w:val="Date"/>
    <w:basedOn w:val="Normal"/>
    <w:next w:val="BodyText"/>
    <w:semiHidden/>
    <w:locked/>
    <w:pPr>
      <w:spacing w:after="0"/>
    </w:pPr>
  </w:style>
  <w:style w:type="paragraph" w:customStyle="1" w:styleId="Date2">
    <w:name w:val="Date 2"/>
    <w:basedOn w:val="Normal"/>
    <w:next w:val="BodyText"/>
    <w:semiHidden/>
    <w:locked/>
    <w:pPr>
      <w:spacing w:before="600" w:after="0"/>
      <w:ind w:left="851"/>
    </w:pPr>
    <w:rPr>
      <w:b/>
    </w:rPr>
  </w:style>
  <w:style w:type="paragraph" w:customStyle="1" w:styleId="Date3">
    <w:name w:val="Date 3"/>
    <w:basedOn w:val="Normal"/>
    <w:next w:val="BodyText"/>
    <w:semiHidden/>
    <w:locked/>
    <w:pPr>
      <w:spacing w:before="600" w:after="360"/>
      <w:ind w:left="851"/>
    </w:pPr>
    <w:rPr>
      <w:sz w:val="22"/>
    </w:rPr>
  </w:style>
  <w:style w:type="paragraph" w:customStyle="1" w:styleId="Date4">
    <w:name w:val="Date 4"/>
    <w:basedOn w:val="Normal"/>
    <w:next w:val="BodyText"/>
    <w:semiHidden/>
    <w:locked/>
    <w:rPr>
      <w:sz w:val="22"/>
    </w:rPr>
  </w:style>
  <w:style w:type="paragraph" w:customStyle="1" w:styleId="DeliveryInstruction">
    <w:name w:val="Delivery Instruction"/>
    <w:basedOn w:val="Normal"/>
    <w:next w:val="BodyText"/>
    <w:semiHidden/>
    <w:locked/>
    <w:pPr>
      <w:spacing w:after="0"/>
    </w:pPr>
  </w:style>
  <w:style w:type="paragraph" w:customStyle="1" w:styleId="Disclaimer">
    <w:name w:val="Disclaimer"/>
    <w:basedOn w:val="Normal"/>
    <w:next w:val="Footer"/>
    <w:semiHidden/>
    <w:locked/>
    <w:pPr>
      <w:spacing w:after="0"/>
    </w:pPr>
    <w:rPr>
      <w:sz w:val="18"/>
    </w:rPr>
  </w:style>
  <w:style w:type="paragraph" w:customStyle="1" w:styleId="DraftDate">
    <w:name w:val="Draft Date"/>
    <w:basedOn w:val="Normal"/>
    <w:next w:val="BodyText"/>
    <w:semiHidden/>
    <w:locked/>
    <w:pPr>
      <w:spacing w:after="0"/>
      <w:jc w:val="right"/>
    </w:pPr>
  </w:style>
  <w:style w:type="paragraph" w:customStyle="1" w:styleId="DraftNumber">
    <w:name w:val="Draft Number"/>
    <w:basedOn w:val="Normal"/>
    <w:next w:val="DraftDate"/>
    <w:semiHidden/>
    <w:locked/>
    <w:pPr>
      <w:spacing w:after="0"/>
      <w:jc w:val="right"/>
    </w:pPr>
    <w:rPr>
      <w:sz w:val="22"/>
    </w:rPr>
  </w:style>
  <w:style w:type="character" w:styleId="Emphasis">
    <w:name w:val="Emphasis"/>
    <w:basedOn w:val="DefaultParagraphFont"/>
    <w:rPr>
      <w:i/>
    </w:rPr>
  </w:style>
  <w:style w:type="paragraph" w:styleId="E-mailSignature">
    <w:name w:val="E-mail Signature"/>
    <w:basedOn w:val="Normal"/>
    <w:semiHidden/>
    <w:locked/>
  </w:style>
  <w:style w:type="paragraph" w:styleId="EnvelopeAddress">
    <w:name w:val="envelope address"/>
    <w:basedOn w:val="Normal"/>
    <w:semiHidden/>
    <w:locked/>
  </w:style>
  <w:style w:type="paragraph" w:styleId="EnvelopeReturn">
    <w:name w:val="envelope return"/>
    <w:basedOn w:val="Normal"/>
    <w:semiHidden/>
    <w:locked/>
  </w:style>
  <w:style w:type="character" w:customStyle="1" w:styleId="ExecArrow">
    <w:name w:val="Exec Arrow"/>
    <w:basedOn w:val="DefaultParagraphFont"/>
    <w:semiHidden/>
    <w:locked/>
    <w:rPr>
      <w:rFonts w:cs="Arial"/>
      <w:sz w:val="14"/>
    </w:rPr>
  </w:style>
  <w:style w:type="character" w:customStyle="1" w:styleId="ExecInstruction">
    <w:name w:val="Exec Instruction"/>
    <w:basedOn w:val="DefaultParagraphFont"/>
    <w:semiHidden/>
    <w:locked/>
    <w:rPr>
      <w:rFonts w:ascii="Arial"/>
      <w:i/>
      <w:sz w:val="16"/>
    </w:rPr>
  </w:style>
  <w:style w:type="paragraph" w:customStyle="1" w:styleId="ExecLeadIn">
    <w:name w:val="Exec Lead In"/>
    <w:basedOn w:val="Normal"/>
    <w:next w:val="ExecText"/>
    <w:semiHidden/>
    <w:locked/>
    <w:pPr>
      <w:keepNext/>
      <w:spacing w:before="120" w:after="0"/>
    </w:pPr>
    <w:rPr>
      <w:sz w:val="22"/>
    </w:rPr>
  </w:style>
  <w:style w:type="paragraph" w:customStyle="1" w:styleId="ExecName">
    <w:name w:val="Exec Name"/>
    <w:basedOn w:val="Normal"/>
    <w:next w:val="ExecText"/>
    <w:semiHidden/>
    <w:locked/>
    <w:pPr>
      <w:keepNext/>
      <w:spacing w:before="240" w:after="0"/>
    </w:pPr>
    <w:rPr>
      <w:sz w:val="18"/>
    </w:rPr>
  </w:style>
  <w:style w:type="paragraph" w:customStyle="1" w:styleId="ExecSignature">
    <w:name w:val="Exec Signature"/>
    <w:basedOn w:val="Normal"/>
    <w:next w:val="ExecText"/>
    <w:semiHidden/>
    <w:locked/>
    <w:pPr>
      <w:keepNext/>
      <w:spacing w:before="480" w:after="0"/>
    </w:pPr>
    <w:rPr>
      <w:sz w:val="18"/>
    </w:rPr>
  </w:style>
  <w:style w:type="paragraph" w:customStyle="1" w:styleId="ExecText">
    <w:name w:val="Exec Text"/>
    <w:basedOn w:val="Normal"/>
    <w:semiHidden/>
    <w:locked/>
    <w:pPr>
      <w:keepNext/>
      <w:spacing w:after="0"/>
    </w:pPr>
    <w:rPr>
      <w:sz w:val="18"/>
    </w:rPr>
  </w:style>
  <w:style w:type="character" w:styleId="FollowedHyperlink">
    <w:name w:val="FollowedHyperlink"/>
    <w:basedOn w:val="DefaultParagraphFont"/>
    <w:semiHidden/>
    <w:locked/>
    <w:rPr>
      <w:color w:val="800080"/>
      <w:u w:val="single"/>
    </w:rPr>
  </w:style>
  <w:style w:type="paragraph" w:styleId="Footer">
    <w:name w:val="footer"/>
    <w:basedOn w:val="Normal"/>
    <w:semiHidden/>
    <w:locked/>
    <w:pPr>
      <w:spacing w:after="0"/>
    </w:pPr>
    <w:rPr>
      <w:sz w:val="14"/>
    </w:rPr>
  </w:style>
  <w:style w:type="paragraph" w:customStyle="1" w:styleId="Footer2">
    <w:name w:val="Footer 2"/>
    <w:basedOn w:val="Footer"/>
    <w:semiHidden/>
    <w:locked/>
    <w:pPr>
      <w:jc w:val="right"/>
    </w:pPr>
    <w:rPr>
      <w:sz w:val="16"/>
    </w:rPr>
  </w:style>
  <w:style w:type="paragraph" w:customStyle="1" w:styleId="Footer3">
    <w:name w:val="Footer 3"/>
    <w:basedOn w:val="Footer"/>
    <w:semiHidden/>
    <w:locked/>
    <w:pPr>
      <w:jc w:val="right"/>
    </w:pPr>
    <w:rPr>
      <w:sz w:val="16"/>
    </w:rPr>
  </w:style>
  <w:style w:type="paragraph" w:customStyle="1" w:styleId="Footer4">
    <w:name w:val="Footer 4"/>
    <w:basedOn w:val="Footer"/>
    <w:semiHidden/>
    <w:locked/>
    <w:pPr>
      <w:spacing w:before="240"/>
    </w:pPr>
    <w:rPr>
      <w:sz w:val="18"/>
    </w:rPr>
  </w:style>
  <w:style w:type="paragraph" w:customStyle="1" w:styleId="Footer5">
    <w:name w:val="Footer 5"/>
    <w:basedOn w:val="Footer"/>
    <w:semiHidden/>
    <w:locked/>
  </w:style>
  <w:style w:type="paragraph" w:customStyle="1" w:styleId="Footer6">
    <w:name w:val="Footer 6"/>
    <w:basedOn w:val="Normal"/>
    <w:semiHidden/>
    <w:locked/>
    <w:pPr>
      <w:spacing w:before="120" w:after="0"/>
    </w:pPr>
    <w:rPr>
      <w:sz w:val="12"/>
    </w:rPr>
  </w:style>
  <w:style w:type="paragraph" w:customStyle="1" w:styleId="Footer7">
    <w:name w:val="Footer 7"/>
    <w:basedOn w:val="Footer"/>
    <w:semiHidden/>
    <w:locked/>
    <w:pPr>
      <w:jc w:val="right"/>
    </w:pPr>
  </w:style>
  <w:style w:type="paragraph" w:customStyle="1" w:styleId="Footer8">
    <w:name w:val="Footer 8"/>
    <w:basedOn w:val="Footer"/>
    <w:semiHidden/>
    <w:locked/>
    <w:pPr>
      <w:ind w:left="851"/>
    </w:p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pPr>
      <w:keepLines/>
    </w:pPr>
    <w:rPr>
      <w:sz w:val="16"/>
    </w:rPr>
  </w:style>
  <w:style w:type="paragraph" w:customStyle="1" w:styleId="FormLabel">
    <w:name w:val="Form Label"/>
    <w:basedOn w:val="Normal"/>
    <w:semiHidden/>
    <w:locked/>
    <w:pPr>
      <w:spacing w:after="0"/>
    </w:pPr>
    <w:rPr>
      <w:sz w:val="18"/>
    </w:rPr>
  </w:style>
  <w:style w:type="paragraph" w:customStyle="1" w:styleId="FormValue">
    <w:name w:val="Form Value"/>
    <w:basedOn w:val="Normal"/>
    <w:semiHidden/>
    <w:pPr>
      <w:spacing w:after="0"/>
    </w:pPr>
    <w:rPr>
      <w:sz w:val="18"/>
    </w:rPr>
  </w:style>
  <w:style w:type="paragraph" w:customStyle="1" w:styleId="FormLayout">
    <w:name w:val="Form Layout"/>
    <w:basedOn w:val="Normal"/>
    <w:semiHidden/>
    <w:locked/>
    <w:pPr>
      <w:spacing w:after="0"/>
    </w:pPr>
    <w:rPr>
      <w:sz w:val="16"/>
    </w:rPr>
  </w:style>
  <w:style w:type="paragraph" w:customStyle="1" w:styleId="FormHeading">
    <w:name w:val="Form Heading"/>
    <w:basedOn w:val="Normal"/>
    <w:next w:val="BodyText"/>
    <w:semiHidden/>
    <w:locked/>
    <w:pPr>
      <w:spacing w:after="0"/>
    </w:pPr>
    <w:rPr>
      <w:sz w:val="24"/>
    </w:rPr>
  </w:style>
  <w:style w:type="paragraph" w:customStyle="1" w:styleId="greybox">
    <w:name w:val="greybox"/>
    <w:basedOn w:val="Normal"/>
    <w:semiHidden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pct50" w:color="FFFF00" w:fill="auto"/>
      <w:spacing w:before="40" w:line="240" w:lineRule="exact"/>
      <w:ind w:left="964"/>
    </w:pPr>
  </w:style>
  <w:style w:type="paragraph" w:customStyle="1" w:styleId="greyboxclauses">
    <w:name w:val="greybox_clauses"/>
    <w:basedOn w:val="Normal"/>
    <w:semiHidden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pct50" w:color="FFFF00" w:fill="auto"/>
      <w:spacing w:before="40" w:line="240" w:lineRule="exact"/>
      <w:ind w:left="964"/>
    </w:pPr>
  </w:style>
  <w:style w:type="paragraph" w:styleId="Header">
    <w:name w:val="header"/>
    <w:basedOn w:val="Normal"/>
    <w:semiHidden/>
    <w:locked/>
    <w:pPr>
      <w:spacing w:after="0"/>
    </w:pPr>
    <w:rPr>
      <w:sz w:val="18"/>
    </w:rPr>
  </w:style>
  <w:style w:type="paragraph" w:customStyle="1" w:styleId="Header2">
    <w:name w:val="Header 2"/>
    <w:basedOn w:val="Header"/>
    <w:semiHidden/>
    <w:locked/>
    <w:pPr>
      <w:jc w:val="right"/>
    </w:pPr>
  </w:style>
  <w:style w:type="paragraph" w:customStyle="1" w:styleId="Header3">
    <w:name w:val="Header 3"/>
    <w:basedOn w:val="Header"/>
    <w:semiHidden/>
    <w:locked/>
    <w:pPr>
      <w:jc w:val="center"/>
    </w:pPr>
  </w:style>
  <w:style w:type="paragraph" w:customStyle="1" w:styleId="Header4">
    <w:name w:val="Header 4"/>
    <w:basedOn w:val="Header"/>
    <w:semiHidden/>
    <w:locked/>
    <w:pPr>
      <w:jc w:val="right"/>
    </w:pPr>
    <w:rPr>
      <w:sz w:val="36"/>
    </w:rPr>
  </w:style>
  <w:style w:type="paragraph" w:customStyle="1" w:styleId="HeaderFooterText">
    <w:name w:val="Header Footer Text"/>
    <w:basedOn w:val="Normal"/>
    <w:semiHidden/>
    <w:pPr>
      <w:spacing w:after="0"/>
      <w:ind w:left="851"/>
    </w:pPr>
    <w:rPr>
      <w:sz w:val="2"/>
    </w:rPr>
  </w:style>
  <w:style w:type="character" w:customStyle="1" w:styleId="Highlight">
    <w:name w:val="Highlight"/>
    <w:basedOn w:val="DefaultParagraphFont"/>
    <w:semiHidden/>
  </w:style>
  <w:style w:type="character" w:styleId="HTMLAcronym">
    <w:name w:val="HTML Acronym"/>
    <w:basedOn w:val="DefaultParagraphFont"/>
    <w:semiHidden/>
    <w:locked/>
  </w:style>
  <w:style w:type="paragraph" w:styleId="HTMLAddress">
    <w:name w:val="HTML Address"/>
    <w:basedOn w:val="Normal"/>
    <w:semiHidden/>
    <w:locked/>
  </w:style>
  <w:style w:type="character" w:styleId="HTMLCite">
    <w:name w:val="HTML Cite"/>
    <w:basedOn w:val="DefaultParagraphFont"/>
    <w:semiHidden/>
    <w:locked/>
  </w:style>
  <w:style w:type="character" w:styleId="HTMLCode">
    <w:name w:val="HTML Code"/>
    <w:basedOn w:val="DefaultParagraphFont"/>
    <w:semiHidden/>
    <w:locked/>
  </w:style>
  <w:style w:type="character" w:styleId="HTMLDefinition">
    <w:name w:val="HTML Definition"/>
    <w:basedOn w:val="DefaultParagraphFont"/>
    <w:semiHidden/>
    <w:locked/>
  </w:style>
  <w:style w:type="character" w:styleId="HTMLKeyboard">
    <w:name w:val="HTML Keyboard"/>
    <w:basedOn w:val="DefaultParagraphFont"/>
    <w:semiHidden/>
    <w:locked/>
  </w:style>
  <w:style w:type="paragraph" w:styleId="HTMLPreformatted">
    <w:name w:val="HTML Preformatted"/>
    <w:basedOn w:val="Normal"/>
    <w:semiHidden/>
    <w:locked/>
  </w:style>
  <w:style w:type="character" w:styleId="HTMLSample">
    <w:name w:val="HTML Sample"/>
    <w:basedOn w:val="DefaultParagraphFont"/>
    <w:semiHidden/>
    <w:locked/>
  </w:style>
  <w:style w:type="character" w:styleId="HTMLTypewriter">
    <w:name w:val="HTML Typewriter"/>
    <w:basedOn w:val="DefaultParagraphFont"/>
    <w:semiHidden/>
    <w:locked/>
  </w:style>
  <w:style w:type="character" w:styleId="HTMLVariable">
    <w:name w:val="HTML Variable"/>
    <w:basedOn w:val="DefaultParagraphFont"/>
    <w:semiHidden/>
    <w:locked/>
  </w:style>
  <w:style w:type="character" w:styleId="Hyperlink">
    <w:name w:val="Hyperlink"/>
    <w:basedOn w:val="DefaultParagraphFont"/>
    <w:semiHidden/>
    <w:rPr>
      <w:b w:val="0"/>
      <w:color w:val="0000FF"/>
      <w:u w:val="single"/>
    </w:rPr>
  </w:style>
  <w:style w:type="paragraph" w:customStyle="1" w:styleId="ItemID">
    <w:name w:val="Item ID"/>
    <w:basedOn w:val="Normal"/>
    <w:next w:val="BodyText"/>
    <w:semiHidden/>
    <w:locked/>
    <w:pPr>
      <w:spacing w:before="120" w:after="0"/>
    </w:pPr>
    <w:rPr>
      <w:spacing w:val="-6"/>
      <w:sz w:val="19"/>
    </w:rPr>
  </w:style>
  <w:style w:type="paragraph" w:customStyle="1" w:styleId="Level1">
    <w:name w:val="Level 1"/>
    <w:basedOn w:val="Normal"/>
    <w:next w:val="BodyText"/>
    <w:pPr>
      <w:keepNext/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Level2">
    <w:name w:val="Level 2"/>
    <w:basedOn w:val="Normal"/>
    <w:next w:val="BodyText"/>
    <w:pPr>
      <w:keepNext/>
      <w:spacing w:before="240"/>
      <w:ind w:left="851"/>
    </w:pPr>
    <w:rPr>
      <w:b/>
      <w:sz w:val="24"/>
    </w:rPr>
  </w:style>
  <w:style w:type="paragraph" w:customStyle="1" w:styleId="Level3">
    <w:name w:val="Level 3"/>
    <w:basedOn w:val="Normal"/>
    <w:next w:val="BodyText"/>
    <w:pPr>
      <w:keepNext/>
      <w:spacing w:before="240"/>
      <w:ind w:left="851"/>
    </w:pPr>
    <w:rPr>
      <w:b/>
    </w:rPr>
  </w:style>
  <w:style w:type="paragraph" w:styleId="List">
    <w:name w:val="List"/>
    <w:basedOn w:val="Normal"/>
    <w:semiHidden/>
    <w:locked/>
  </w:style>
  <w:style w:type="paragraph" w:styleId="List2">
    <w:name w:val="List 2"/>
    <w:basedOn w:val="Normal"/>
    <w:semiHidden/>
    <w:locked/>
  </w:style>
  <w:style w:type="paragraph" w:styleId="List3">
    <w:name w:val="List 3"/>
    <w:basedOn w:val="Normal"/>
    <w:semiHidden/>
    <w:locked/>
  </w:style>
  <w:style w:type="paragraph" w:styleId="List4">
    <w:name w:val="List 4"/>
    <w:basedOn w:val="Normal"/>
    <w:semiHidden/>
    <w:locked/>
  </w:style>
  <w:style w:type="paragraph" w:styleId="List5">
    <w:name w:val="List 5"/>
    <w:basedOn w:val="Normal"/>
    <w:semiHidden/>
    <w:locked/>
  </w:style>
  <w:style w:type="paragraph" w:styleId="ListBullet">
    <w:name w:val="List Bullet"/>
    <w:basedOn w:val="Normal"/>
    <w:uiPriority w:val="9"/>
    <w:qFormat/>
    <w:pPr>
      <w:numPr>
        <w:numId w:val="7"/>
      </w:numPr>
    </w:pPr>
  </w:style>
  <w:style w:type="paragraph" w:styleId="ListBullet2">
    <w:name w:val="List Bullet 2"/>
    <w:basedOn w:val="Normal"/>
    <w:semiHidden/>
    <w:pPr>
      <w:numPr>
        <w:numId w:val="8"/>
      </w:numPr>
    </w:pPr>
  </w:style>
  <w:style w:type="paragraph" w:styleId="ListBullet3">
    <w:name w:val="List Bullet 3"/>
    <w:basedOn w:val="Normal"/>
    <w:semiHidden/>
    <w:pPr>
      <w:numPr>
        <w:numId w:val="9"/>
      </w:numPr>
    </w:pPr>
  </w:style>
  <w:style w:type="paragraph" w:customStyle="1" w:styleId="ListBulletDisclaimer">
    <w:name w:val="List Bullet Disclaimer"/>
    <w:basedOn w:val="Normal"/>
    <w:semiHidden/>
    <w:pPr>
      <w:numPr>
        <w:numId w:val="10"/>
      </w:numPr>
      <w:spacing w:after="0"/>
      <w:ind w:left="284" w:hanging="284"/>
    </w:pPr>
    <w:rPr>
      <w:sz w:val="16"/>
      <w:szCs w:val="16"/>
    </w:rPr>
  </w:style>
  <w:style w:type="paragraph" w:customStyle="1" w:styleId="ListBulletIndent">
    <w:name w:val="List Bullet Indent"/>
    <w:pPr>
      <w:numPr>
        <w:numId w:val="11"/>
      </w:numPr>
      <w:ind w:left="2552" w:hanging="851"/>
    </w:pPr>
  </w:style>
  <w:style w:type="paragraph" w:customStyle="1" w:styleId="ListBulletTable">
    <w:name w:val="List Bullet Table"/>
    <w:basedOn w:val="Normal"/>
    <w:pPr>
      <w:numPr>
        <w:numId w:val="12"/>
      </w:numPr>
    </w:pPr>
    <w:rPr>
      <w:sz w:val="18"/>
      <w:szCs w:val="18"/>
    </w:rPr>
  </w:style>
  <w:style w:type="paragraph" w:customStyle="1" w:styleId="ListBulletTable2">
    <w:name w:val="List Bullet Table 2"/>
    <w:basedOn w:val="Normal"/>
    <w:semiHidden/>
    <w:pPr>
      <w:numPr>
        <w:numId w:val="13"/>
      </w:numPr>
    </w:pPr>
  </w:style>
  <w:style w:type="paragraph" w:customStyle="1" w:styleId="ListBulletTableIndent">
    <w:name w:val="List Bullet Table Indent"/>
    <w:basedOn w:val="Normal"/>
    <w:pPr>
      <w:numPr>
        <w:numId w:val="14"/>
      </w:numPr>
    </w:pPr>
    <w:rPr>
      <w:sz w:val="18"/>
      <w:szCs w:val="18"/>
    </w:rPr>
  </w:style>
  <w:style w:type="paragraph" w:customStyle="1" w:styleId="ListBulletTableIndent2">
    <w:name w:val="List Bullet Table Indent2"/>
    <w:basedOn w:val="Normal"/>
    <w:semiHidden/>
    <w:pPr>
      <w:numPr>
        <w:numId w:val="15"/>
      </w:numPr>
    </w:pPr>
  </w:style>
  <w:style w:type="paragraph" w:styleId="ListNumber">
    <w:name w:val="List Number"/>
    <w:basedOn w:val="Normal"/>
    <w:uiPriority w:val="8"/>
    <w:qFormat/>
    <w:pPr>
      <w:numPr>
        <w:numId w:val="3"/>
      </w:numPr>
      <w:spacing w:before="120"/>
    </w:pPr>
  </w:style>
  <w:style w:type="paragraph" w:styleId="ListNumber2">
    <w:name w:val="List Number 2"/>
    <w:basedOn w:val="Normal"/>
    <w:semiHidden/>
    <w:pPr>
      <w:numPr>
        <w:numId w:val="4"/>
      </w:numPr>
      <w:spacing w:before="120"/>
    </w:pPr>
  </w:style>
  <w:style w:type="paragraph" w:styleId="ListNumber3">
    <w:name w:val="List Number 3"/>
    <w:basedOn w:val="Normal"/>
    <w:semiHidden/>
    <w:pPr>
      <w:numPr>
        <w:numId w:val="5"/>
      </w:numPr>
      <w:spacing w:before="120"/>
    </w:pPr>
  </w:style>
  <w:style w:type="paragraph" w:styleId="ListNumber4">
    <w:name w:val="List Number 4"/>
    <w:basedOn w:val="Normal"/>
    <w:semiHidden/>
    <w:pPr>
      <w:spacing w:before="120"/>
    </w:pPr>
  </w:style>
  <w:style w:type="paragraph" w:styleId="ListNumber5">
    <w:name w:val="List Number 5"/>
    <w:basedOn w:val="Normal"/>
    <w:semiHidden/>
    <w:pPr>
      <w:spacing w:before="120"/>
    </w:pPr>
  </w:style>
  <w:style w:type="paragraph" w:customStyle="1" w:styleId="ListNumberTable">
    <w:name w:val="List Number Table"/>
    <w:basedOn w:val="Normal"/>
    <w:pPr>
      <w:numPr>
        <w:numId w:val="6"/>
      </w:numPr>
    </w:pPr>
    <w:rPr>
      <w:sz w:val="18"/>
      <w:szCs w:val="18"/>
    </w:rPr>
  </w:style>
  <w:style w:type="paragraph" w:customStyle="1" w:styleId="ListNumberTable2">
    <w:name w:val="List Number Table 2"/>
    <w:basedOn w:val="Normal"/>
    <w:semiHidden/>
    <w:pPr>
      <w:numPr>
        <w:numId w:val="16"/>
      </w:numPr>
    </w:pPr>
  </w:style>
  <w:style w:type="character" w:customStyle="1" w:styleId="MacroText1">
    <w:name w:val="Macro Text1"/>
    <w:basedOn w:val="DefaultParagraphFont"/>
    <w:semiHidden/>
    <w:rPr>
      <w:rFonts w:ascii="Arial Bold"/>
      <w:b/>
      <w:caps/>
      <w:color w:val="008000"/>
      <w:sz w:val="20"/>
      <w:u w:val="single" w:color="008000"/>
    </w:rPr>
  </w:style>
  <w:style w:type="paragraph" w:customStyle="1" w:styleId="Matter">
    <w:name w:val="Matter"/>
    <w:basedOn w:val="Normal"/>
    <w:next w:val="BodyText"/>
    <w:semiHidden/>
    <w:locked/>
    <w:pPr>
      <w:spacing w:after="0"/>
    </w:pPr>
  </w:style>
  <w:style w:type="paragraph" w:customStyle="1" w:styleId="MatterName">
    <w:name w:val="Matter Name"/>
    <w:basedOn w:val="Normal"/>
    <w:next w:val="BodyText"/>
    <w:semiHidden/>
    <w:locked/>
    <w:pPr>
      <w:spacing w:after="0"/>
    </w:pPr>
  </w:style>
  <w:style w:type="paragraph" w:customStyle="1" w:styleId="MatterNumber">
    <w:name w:val="Matter Number"/>
    <w:basedOn w:val="Normal"/>
    <w:next w:val="BodyText"/>
    <w:semiHidden/>
    <w:locked/>
    <w:pPr>
      <w:spacing w:after="0"/>
    </w:pPr>
  </w:style>
  <w:style w:type="paragraph" w:customStyle="1" w:styleId="Meaning">
    <w:name w:val="Meaning"/>
    <w:basedOn w:val="Normal"/>
    <w:rPr>
      <w:sz w:val="18"/>
    </w:rPr>
  </w:style>
  <w:style w:type="paragraph" w:styleId="MessageHeader">
    <w:name w:val="Message Header"/>
    <w:basedOn w:val="Normal"/>
    <w:semiHidden/>
    <w:locked/>
  </w:style>
  <w:style w:type="paragraph" w:styleId="NormalWeb">
    <w:name w:val="Normal (Web)"/>
    <w:basedOn w:val="Normal"/>
    <w:uiPriority w:val="99"/>
    <w:semiHidden/>
    <w:locked/>
  </w:style>
  <w:style w:type="paragraph" w:styleId="NormalIndent">
    <w:name w:val="Normal Indent"/>
    <w:basedOn w:val="Normal"/>
    <w:semiHidden/>
    <w:locked/>
    <w:pPr>
      <w:ind w:left="567"/>
    </w:pPr>
  </w:style>
  <w:style w:type="paragraph" w:styleId="NoteHeading">
    <w:name w:val="Note Heading"/>
    <w:basedOn w:val="Normal"/>
    <w:semiHidden/>
    <w:locked/>
  </w:style>
  <w:style w:type="paragraph" w:customStyle="1" w:styleId="NoTOCHdg1">
    <w:name w:val="NoTOCHdg 1"/>
    <w:basedOn w:val="Normal"/>
    <w:next w:val="BodyText"/>
    <w:uiPriority w:val="10"/>
    <w:qFormat/>
    <w:pPr>
      <w:keepNext/>
      <w:numPr>
        <w:numId w:val="2"/>
      </w:numPr>
      <w:pBdr>
        <w:bottom w:val="single" w:sz="8" w:space="4" w:color="auto"/>
      </w:pBdr>
      <w:spacing w:before="600" w:after="240"/>
    </w:pPr>
    <w:rPr>
      <w:sz w:val="28"/>
      <w:szCs w:val="28"/>
    </w:rPr>
  </w:style>
  <w:style w:type="paragraph" w:customStyle="1" w:styleId="NoTOCHdg2">
    <w:name w:val="NoTOCHdg 2"/>
    <w:basedOn w:val="Normal"/>
    <w:next w:val="BodyText"/>
    <w:uiPriority w:val="11"/>
    <w:qFormat/>
    <w:pPr>
      <w:keepNext/>
      <w:numPr>
        <w:ilvl w:val="1"/>
        <w:numId w:val="2"/>
      </w:numPr>
      <w:spacing w:before="240" w:after="240"/>
    </w:pPr>
    <w:rPr>
      <w:b/>
      <w:sz w:val="24"/>
      <w:szCs w:val="24"/>
    </w:rPr>
  </w:style>
  <w:style w:type="paragraph" w:customStyle="1" w:styleId="NoTOCHdg3">
    <w:name w:val="NoTOCHdg 3"/>
    <w:basedOn w:val="Normal"/>
    <w:next w:val="BodyTextIndent"/>
    <w:uiPriority w:val="12"/>
    <w:qFormat/>
    <w:pPr>
      <w:numPr>
        <w:ilvl w:val="2"/>
        <w:numId w:val="2"/>
      </w:numPr>
      <w:spacing w:before="120"/>
    </w:pPr>
  </w:style>
  <w:style w:type="paragraph" w:customStyle="1" w:styleId="NoTOCHdg4">
    <w:name w:val="NoTOCHdg 4"/>
    <w:basedOn w:val="Normal"/>
    <w:next w:val="BodyTextIndent2"/>
    <w:uiPriority w:val="13"/>
    <w:qFormat/>
    <w:pPr>
      <w:numPr>
        <w:ilvl w:val="3"/>
        <w:numId w:val="2"/>
      </w:numPr>
      <w:spacing w:before="120"/>
    </w:pPr>
  </w:style>
  <w:style w:type="character" w:styleId="PageNumber">
    <w:name w:val="page number"/>
    <w:basedOn w:val="DefaultParagraphFont"/>
    <w:semiHidden/>
    <w:locked/>
  </w:style>
  <w:style w:type="paragraph" w:customStyle="1" w:styleId="Pages">
    <w:name w:val="Pages"/>
    <w:basedOn w:val="FormValue"/>
    <w:semiHidden/>
    <w:locked/>
  </w:style>
  <w:style w:type="paragraph" w:customStyle="1" w:styleId="Party1">
    <w:name w:val="Party 1"/>
    <w:basedOn w:val="Normal"/>
    <w:semiHidden/>
    <w:locked/>
    <w:pPr>
      <w:spacing w:after="240"/>
    </w:pPr>
    <w:rPr>
      <w:sz w:val="22"/>
    </w:rPr>
  </w:style>
  <w:style w:type="paragraph" w:customStyle="1" w:styleId="Party2">
    <w:name w:val="Party 2"/>
    <w:basedOn w:val="Normal"/>
    <w:next w:val="CellText"/>
    <w:semiHidden/>
    <w:locked/>
    <w:rPr>
      <w:b/>
      <w:sz w:val="18"/>
    </w:rPr>
  </w:style>
  <w:style w:type="paragraph" w:customStyle="1" w:styleId="Party3">
    <w:name w:val="Party 3"/>
    <w:basedOn w:val="Normal"/>
    <w:semiHidden/>
    <w:pPr>
      <w:keepNext/>
      <w:spacing w:after="0"/>
    </w:pPr>
    <w:rPr>
      <w:b/>
      <w:sz w:val="22"/>
    </w:rPr>
  </w:style>
  <w:style w:type="paragraph" w:customStyle="1" w:styleId="PartyAddress">
    <w:name w:val="Party Address"/>
    <w:basedOn w:val="Normal"/>
    <w:next w:val="CellText"/>
    <w:semiHidden/>
    <w:locked/>
    <w:rPr>
      <w:sz w:val="18"/>
    </w:rPr>
  </w:style>
  <w:style w:type="paragraph" w:customStyle="1" w:styleId="PartyAlias">
    <w:name w:val="Party Alias"/>
    <w:basedOn w:val="Normal"/>
    <w:next w:val="CellText"/>
    <w:semiHidden/>
    <w:locked/>
    <w:rPr>
      <w:b/>
      <w:sz w:val="18"/>
    </w:rPr>
  </w:style>
  <w:style w:type="paragraph" w:customStyle="1" w:styleId="PartyCategory1">
    <w:name w:val="Party Category 1"/>
    <w:basedOn w:val="Normal"/>
    <w:next w:val="BodyText"/>
    <w:semiHidden/>
    <w:rPr>
      <w:b/>
    </w:rPr>
  </w:style>
  <w:style w:type="paragraph" w:customStyle="1" w:styleId="PartyCategory2">
    <w:name w:val="Party Category 2"/>
    <w:basedOn w:val="Normal"/>
    <w:next w:val="BodyText"/>
    <w:semiHidden/>
    <w:rPr>
      <w:b/>
      <w:sz w:val="22"/>
    </w:rPr>
  </w:style>
  <w:style w:type="paragraph" w:customStyle="1" w:styleId="PartyContact">
    <w:name w:val="Party Contact"/>
    <w:basedOn w:val="Normal"/>
    <w:next w:val="CellText"/>
    <w:semiHidden/>
    <w:locked/>
    <w:rPr>
      <w:sz w:val="18"/>
    </w:rPr>
  </w:style>
  <w:style w:type="paragraph" w:customStyle="1" w:styleId="PartyDetails">
    <w:name w:val="Party Details"/>
    <w:basedOn w:val="Normal"/>
    <w:next w:val="CellText"/>
    <w:semiHidden/>
    <w:locked/>
    <w:rPr>
      <w:sz w:val="18"/>
    </w:rPr>
  </w:style>
  <w:style w:type="paragraph" w:customStyle="1" w:styleId="PartyEmail">
    <w:name w:val="Party Email"/>
    <w:basedOn w:val="Normal"/>
    <w:next w:val="CellText"/>
    <w:semiHidden/>
    <w:locked/>
    <w:rPr>
      <w:sz w:val="18"/>
    </w:rPr>
  </w:style>
  <w:style w:type="paragraph" w:customStyle="1" w:styleId="PartyFax">
    <w:name w:val="Party Fax"/>
    <w:basedOn w:val="Normal"/>
    <w:next w:val="CellText"/>
    <w:semiHidden/>
    <w:locked/>
    <w:rPr>
      <w:sz w:val="18"/>
    </w:rPr>
  </w:style>
  <w:style w:type="paragraph" w:customStyle="1" w:styleId="PartyPhone">
    <w:name w:val="Party Phone"/>
    <w:basedOn w:val="Normal"/>
    <w:next w:val="CellText"/>
    <w:semiHidden/>
    <w:locked/>
    <w:rPr>
      <w:sz w:val="18"/>
    </w:rPr>
  </w:style>
  <w:style w:type="paragraph" w:customStyle="1" w:styleId="Recipient1">
    <w:name w:val="Recipient 1"/>
    <w:basedOn w:val="Normal"/>
    <w:next w:val="BodyText"/>
    <w:semiHidden/>
    <w:locked/>
    <w:pPr>
      <w:spacing w:after="0"/>
    </w:pPr>
  </w:style>
  <w:style w:type="paragraph" w:customStyle="1" w:styleId="Recipient2">
    <w:name w:val="Recipient 2"/>
    <w:basedOn w:val="Recipient1"/>
    <w:next w:val="BodyText"/>
    <w:semiHidden/>
    <w:locked/>
  </w:style>
  <w:style w:type="paragraph" w:customStyle="1" w:styleId="RecipientAddress">
    <w:name w:val="Recipient Address"/>
    <w:basedOn w:val="Normal"/>
    <w:semiHidden/>
    <w:locked/>
    <w:pPr>
      <w:spacing w:after="0"/>
    </w:pPr>
  </w:style>
  <w:style w:type="paragraph" w:customStyle="1" w:styleId="RecipientCompany">
    <w:name w:val="Recipient Company"/>
    <w:basedOn w:val="Normal"/>
    <w:next w:val="BodyText"/>
    <w:semiHidden/>
    <w:locked/>
    <w:pPr>
      <w:spacing w:after="0"/>
    </w:pPr>
  </w:style>
  <w:style w:type="paragraph" w:customStyle="1" w:styleId="RecipientEmail">
    <w:name w:val="Recipient Email"/>
    <w:basedOn w:val="Normal"/>
    <w:next w:val="BodyText"/>
    <w:semiHidden/>
    <w:locked/>
    <w:pPr>
      <w:spacing w:after="0"/>
    </w:pPr>
  </w:style>
  <w:style w:type="paragraph" w:customStyle="1" w:styleId="RecipientFax">
    <w:name w:val="Recipient Fax"/>
    <w:basedOn w:val="Normal"/>
    <w:next w:val="BodyText"/>
    <w:semiHidden/>
    <w:locked/>
    <w:pPr>
      <w:tabs>
        <w:tab w:val="left" w:pos="1134"/>
      </w:tabs>
      <w:spacing w:after="0"/>
    </w:pPr>
    <w:rPr>
      <w:b/>
    </w:rPr>
  </w:style>
  <w:style w:type="paragraph" w:customStyle="1" w:styleId="RecipientPhone">
    <w:name w:val="Recipient Phone"/>
    <w:basedOn w:val="Normal"/>
    <w:next w:val="BodyText"/>
    <w:semiHidden/>
    <w:locked/>
    <w:pPr>
      <w:tabs>
        <w:tab w:val="left" w:pos="1134"/>
      </w:tabs>
      <w:spacing w:after="0"/>
    </w:pPr>
  </w:style>
  <w:style w:type="paragraph" w:customStyle="1" w:styleId="RecipientPosition">
    <w:name w:val="Recipient Position"/>
    <w:basedOn w:val="Normal"/>
    <w:next w:val="BodyText"/>
    <w:semiHidden/>
    <w:locked/>
    <w:pPr>
      <w:spacing w:after="0"/>
    </w:pPr>
  </w:style>
  <w:style w:type="paragraph" w:customStyle="1" w:styleId="Remarks">
    <w:name w:val="Remarks"/>
    <w:basedOn w:val="Normal"/>
    <w:semiHidden/>
    <w:locked/>
    <w:pPr>
      <w:spacing w:after="240"/>
    </w:pPr>
    <w:rPr>
      <w:sz w:val="22"/>
    </w:rPr>
  </w:style>
  <w:style w:type="paragraph" w:styleId="Salutation">
    <w:name w:val="Salutation"/>
    <w:basedOn w:val="Normal"/>
    <w:next w:val="BodyText"/>
    <w:semiHidden/>
    <w:locked/>
    <w:pPr>
      <w:spacing w:after="240"/>
      <w:ind w:left="851"/>
    </w:pPr>
  </w:style>
  <w:style w:type="paragraph" w:customStyle="1" w:styleId="Schedule">
    <w:name w:val="Schedule"/>
    <w:basedOn w:val="Normal"/>
    <w:next w:val="BodyText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Separator">
    <w:name w:val="Separator"/>
    <w:basedOn w:val="Normal"/>
    <w:semiHidden/>
    <w:locked/>
    <w:pPr>
      <w:spacing w:after="0"/>
    </w:pPr>
    <w:rPr>
      <w:sz w:val="16"/>
    </w:rPr>
  </w:style>
  <w:style w:type="paragraph" w:styleId="Signature">
    <w:name w:val="Signature"/>
    <w:basedOn w:val="Normal"/>
    <w:semiHidden/>
    <w:locked/>
  </w:style>
  <w:style w:type="paragraph" w:customStyle="1" w:styleId="SignOff">
    <w:name w:val="Sign Off"/>
    <w:basedOn w:val="Normal"/>
    <w:next w:val="BodyText"/>
    <w:semiHidden/>
    <w:locked/>
    <w:pPr>
      <w:spacing w:before="360"/>
      <w:ind w:left="851"/>
    </w:pPr>
  </w:style>
  <w:style w:type="paragraph" w:customStyle="1" w:styleId="StartText">
    <w:name w:val="Start Text"/>
    <w:basedOn w:val="BodyText"/>
    <w:next w:val="BodyText"/>
    <w:semiHidden/>
    <w:locked/>
    <w:pPr>
      <w:spacing w:before="600"/>
    </w:pPr>
  </w:style>
  <w:style w:type="paragraph" w:customStyle="1" w:styleId="Status">
    <w:name w:val="Status"/>
    <w:basedOn w:val="Normal"/>
    <w:semiHidden/>
    <w:locked/>
    <w:rPr>
      <w:sz w:val="22"/>
    </w:rPr>
  </w:style>
  <w:style w:type="paragraph" w:customStyle="1" w:styleId="Status2">
    <w:name w:val="Status 2"/>
    <w:basedOn w:val="Normal"/>
    <w:semiHidden/>
    <w:locked/>
    <w:pPr>
      <w:spacing w:after="0"/>
      <w:ind w:left="851"/>
    </w:pPr>
    <w:rPr>
      <w:sz w:val="22"/>
    </w:rPr>
  </w:style>
  <w:style w:type="paragraph" w:customStyle="1" w:styleId="Status3">
    <w:name w:val="Status 3"/>
    <w:basedOn w:val="Normal"/>
    <w:semiHidden/>
    <w:locked/>
    <w:rPr>
      <w:sz w:val="22"/>
    </w:rPr>
  </w:style>
  <w:style w:type="paragraph" w:customStyle="1" w:styleId="Status4">
    <w:name w:val="Status 4"/>
    <w:basedOn w:val="Normal"/>
    <w:semiHidden/>
    <w:locked/>
    <w:pPr>
      <w:ind w:left="851"/>
    </w:pPr>
    <w:rPr>
      <w:sz w:val="22"/>
    </w:rPr>
  </w:style>
  <w:style w:type="paragraph" w:customStyle="1" w:styleId="staybox">
    <w:name w:val="staybox"/>
    <w:basedOn w:val="greybox"/>
    <w:semiHidden/>
  </w:style>
  <w:style w:type="character" w:styleId="Strong">
    <w:name w:val="Strong"/>
    <w:basedOn w:val="DefaultParagraphFont"/>
    <w:rPr>
      <w:b/>
    </w:rPr>
  </w:style>
  <w:style w:type="character" w:customStyle="1" w:styleId="StrongEmphasis">
    <w:name w:val="Strong Emphasis"/>
    <w:basedOn w:val="DefaultParagraphFont"/>
    <w:rPr>
      <w:b/>
      <w:i/>
    </w:rPr>
  </w:style>
  <w:style w:type="paragraph" w:customStyle="1" w:styleId="Subject">
    <w:name w:val="Subject"/>
    <w:basedOn w:val="Normal"/>
    <w:semiHidden/>
    <w:locked/>
    <w:pPr>
      <w:spacing w:after="0"/>
    </w:pPr>
    <w:rPr>
      <w:b/>
      <w:sz w:val="24"/>
    </w:rPr>
  </w:style>
  <w:style w:type="paragraph" w:customStyle="1" w:styleId="Subject2">
    <w:name w:val="Subject 2"/>
    <w:basedOn w:val="Normal"/>
    <w:semiHidden/>
    <w:locked/>
    <w:rPr>
      <w:sz w:val="44"/>
    </w:rPr>
  </w:style>
  <w:style w:type="paragraph" w:customStyle="1" w:styleId="Subject3">
    <w:name w:val="Subject 3"/>
    <w:basedOn w:val="Normal"/>
    <w:semiHidden/>
    <w:locked/>
    <w:pPr>
      <w:spacing w:after="240"/>
    </w:pPr>
    <w:rPr>
      <w:sz w:val="36"/>
    </w:rPr>
  </w:style>
  <w:style w:type="paragraph" w:customStyle="1" w:styleId="Subject4">
    <w:name w:val="Subject 4"/>
    <w:basedOn w:val="Normal"/>
    <w:next w:val="BodyText"/>
    <w:semiHidden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Subject5">
    <w:name w:val="Subject 5"/>
    <w:basedOn w:val="Normal"/>
    <w:semiHidden/>
    <w:locked/>
    <w:pPr>
      <w:spacing w:after="240"/>
      <w:ind w:left="851"/>
    </w:pPr>
    <w:rPr>
      <w:b/>
      <w:sz w:val="24"/>
    </w:rPr>
  </w:style>
  <w:style w:type="table" w:styleId="Table3Deffects1">
    <w:name w:val="Table 3D effects 1"/>
    <w:basedOn w:val="TableNormal"/>
    <w:semiHidden/>
    <w:locked/>
    <w:tblPr/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tblPr>
      <w:tblStyleRow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tblPr>
      <w:tblStyleRowBandSize w:val="1"/>
      <w:tblStyleColBandSize w:val="1"/>
    </w:tbl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clear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ddressees">
    <w:name w:val="Table Addressees"/>
    <w:basedOn w:val="TableNormal"/>
    <w:semiHidden/>
    <w:locked/>
    <w:tblPr>
      <w:tblCellMar>
        <w:left w:w="0" w:type="dxa"/>
        <w:bottom w:w="454" w:type="dxa"/>
        <w:right w:w="0" w:type="dxa"/>
      </w:tblCellMar>
    </w:tblPr>
    <w:tblStylePr w:type="lastCol">
      <w:pPr>
        <w:jc w:val="right"/>
      </w:pPr>
    </w:tblStylePr>
  </w:style>
  <w:style w:type="table" w:customStyle="1" w:styleId="TableAuthors">
    <w:name w:val="Table Authors"/>
    <w:basedOn w:val="TableNormal"/>
    <w:semiHidden/>
    <w:locked/>
    <w:tblPr>
      <w:tblInd w:w="851" w:type="dxa"/>
      <w:tblCellMar>
        <w:top w:w="908" w:type="dxa"/>
        <w:left w:w="0" w:type="dxa"/>
        <w:right w:w="0" w:type="dxa"/>
      </w:tblCellMar>
    </w:tblPr>
  </w:style>
  <w:style w:type="table" w:styleId="TableClassic1">
    <w:name w:val="Table Classic 1"/>
    <w:basedOn w:val="TableNormal"/>
    <w:semiHidden/>
    <w:lock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tblPr>
      <w:tblBorders>
        <w:bottom w:val="single" w:sz="12" w:space="0" w:color="000000"/>
      </w:tblBorders>
    </w:tblPr>
    <w:tcPr>
      <w:shd w:val="clear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000000" w:fill="FFFFFF"/>
      </w:tcPr>
    </w:tblStylePr>
    <w:tblStylePr w:type="band2Vert">
      <w:rPr>
        <w:color w:val="auto"/>
      </w:rPr>
      <w:tblPr/>
      <w:tcPr>
        <w:shd w:val="clear" w:color="FFFF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Pr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000000" w:fill="FFFFFF"/>
      </w:tcPr>
    </w:tblStylePr>
    <w:tblStylePr w:type="band2Vert">
      <w:rPr>
        <w:color w:val="auto"/>
      </w:rPr>
      <w:tblPr/>
      <w:tcPr>
        <w:shd w:val="clear" w:color="00FF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clear" w:color="000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008080" w:fill="FFFFFF"/>
      </w:tcPr>
    </w:tblStylePr>
    <w:tblStylePr w:type="band2Vert">
      <w:rPr>
        <w:color w:val="auto"/>
      </w:rPr>
      <w:tblPr/>
      <w:tcPr>
        <w:shd w:val="clear" w:color="000000" w:fill="FFFFFF"/>
      </w:tcPr>
    </w:tblStylePr>
  </w:style>
  <w:style w:type="table" w:styleId="TableColumns5">
    <w:name w:val="Table Columns 5"/>
    <w:basedOn w:val="TableNormal"/>
    <w:semiHidden/>
    <w:lock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</w:style>
  <w:style w:type="table" w:customStyle="1" w:styleId="TableCorrespondence1">
    <w:name w:val="Table Correspondence 1"/>
    <w:basedOn w:val="TableNormal"/>
    <w:semiHidden/>
    <w:locked/>
    <w:tblPr>
      <w:tblStyleRowBandSize w:val="1"/>
      <w:tblCellMar>
        <w:top w:w="284" w:type="dxa"/>
        <w:left w:w="0" w:type="dxa"/>
        <w:bottom w:w="284" w:type="dxa"/>
        <w:right w:w="0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rrespondence2">
    <w:name w:val="Table Correspondence 2"/>
    <w:basedOn w:val="TableNormal"/>
    <w:semiHidden/>
    <w:locked/>
    <w:tblPr>
      <w:tblCellMar>
        <w:left w:w="0" w:type="dxa"/>
        <w:right w:w="0" w:type="dxa"/>
      </w:tblCellMar>
    </w:tblPr>
    <w:tblStylePr w:type="lastRow">
      <w:tblPr>
        <w:tblCellMar>
          <w:top w:w="0" w:type="dxa"/>
          <w:left w:w="0" w:type="dxa"/>
          <w:bottom w:w="284" w:type="dxa"/>
          <w:right w:w="0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rrespondence3">
    <w:name w:val="Table Correspondence 3"/>
    <w:basedOn w:val="TableNormal"/>
    <w:semiHidden/>
    <w:locked/>
    <w:tblPr>
      <w:tblCellMar>
        <w:left w:w="0" w:type="dxa"/>
        <w:right w:w="0" w:type="dxa"/>
      </w:tblCellMar>
    </w:tblPr>
  </w:style>
  <w:style w:type="table" w:customStyle="1" w:styleId="TableCorrespondence4">
    <w:name w:val="Table Correspondence 4"/>
    <w:basedOn w:val="TableNormal"/>
    <w:semiHidden/>
    <w:locked/>
    <w:tblPr>
      <w:tblCellMar>
        <w:left w:w="0" w:type="dxa"/>
        <w:bottom w:w="284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ver">
    <w:name w:val="Table Cover"/>
    <w:basedOn w:val="TableNormal"/>
    <w:semiHidden/>
    <w:locked/>
    <w:tblPr>
      <w:tblInd w:w="1701" w:type="dxa"/>
      <w:tblCellMar>
        <w:left w:w="0" w:type="dxa"/>
        <w:right w:w="0" w:type="dxa"/>
      </w:tblCellMar>
    </w:tblPr>
  </w:style>
  <w:style w:type="table" w:styleId="TableElegant">
    <w:name w:val="Table Elegant"/>
    <w:basedOn w:val="TableNormal"/>
    <w:semiHidden/>
    <w:lock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xec1">
    <w:name w:val="Table Exec 1"/>
    <w:basedOn w:val="TableNormal"/>
    <w:semiHidden/>
    <w:locked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2">
    <w:name w:val="Table Exec 2"/>
    <w:basedOn w:val="TableNormal"/>
    <w:semiHidden/>
    <w:locked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3">
    <w:name w:val="Table Exec 3"/>
    <w:basedOn w:val="TableNormal"/>
    <w:semiHidden/>
    <w:locked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4">
    <w:name w:val="Table Exec 4"/>
    <w:basedOn w:val="TableNormal"/>
    <w:semiHidden/>
    <w:locked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5">
    <w:name w:val="Table Exec 5"/>
    <w:basedOn w:val="TableNormal"/>
    <w:semiHidden/>
    <w:locked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6">
    <w:name w:val="Table Exec 6"/>
    <w:basedOn w:val="TableNormal"/>
    <w:semiHidden/>
    <w:locked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7">
    <w:name w:val="Table Exec 7"/>
    <w:basedOn w:val="TableNormal"/>
    <w:semiHidden/>
    <w:locked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8">
    <w:name w:val="Table Exec 8"/>
    <w:basedOn w:val="TableNormal"/>
    <w:semiHidden/>
    <w:locked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9">
    <w:name w:val="Table Exec 9"/>
    <w:basedOn w:val="TableNormal"/>
    <w:semiHidden/>
    <w:locked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Form">
    <w:name w:val="Table Form"/>
    <w:basedOn w:val="TableNormal"/>
    <w:semiHidden/>
    <w:locked/>
    <w:rPr>
      <w:sz w:val="16"/>
    </w:rPr>
    <w:tblPr>
      <w:jc w:val="center"/>
      <w:tblBorders>
        <w:bottom w:val="single" w:sz="2" w:space="0" w:color="auto"/>
        <w:insideH w:val="single" w:sz="2" w:space="0" w:color="auto"/>
      </w:tblBorders>
      <w:tblCellMar>
        <w:top w:w="57" w:type="dxa"/>
        <w:left w:w="57" w:type="dxa"/>
        <w:bottom w:w="57" w:type="dxa"/>
        <w:right w:w="0" w:type="dxa"/>
      </w:tblCellMar>
    </w:tblPr>
    <w:trPr>
      <w:jc w:val="center"/>
    </w:trPr>
    <w:tblStylePr w:type="firstRow">
      <w:rPr>
        <w:rFonts w:ascii="Arial" w:hAnsi="Arial"/>
        <w:sz w:val="24"/>
      </w:rPr>
      <w:tblPr>
        <w:tblCellMar>
          <w:top w:w="85" w:type="dxa"/>
          <w:left w:w="57" w:type="dxa"/>
          <w:bottom w:w="85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TableGrid">
    <w:name w:val="Table Grid"/>
    <w:basedOn w:val="TableNormal"/>
    <w:semiHidden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lastCol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ayout1">
    <w:name w:val="Table Layout 1"/>
    <w:basedOn w:val="TableNormal"/>
    <w:semiHidden/>
    <w:locked/>
    <w:tblPr>
      <w:tblCellMar>
        <w:left w:w="0" w:type="dxa"/>
        <w:right w:w="0" w:type="dxa"/>
      </w:tblCellMar>
    </w:tblPr>
  </w:style>
  <w:style w:type="table" w:customStyle="1" w:styleId="TableLayout2">
    <w:name w:val="Table Layout 2"/>
    <w:basedOn w:val="TableLayout1"/>
    <w:semiHidden/>
    <w:locked/>
    <w:tblPr/>
    <w:tcPr>
      <w:vAlign w:val="bottom"/>
    </w:tcPr>
  </w:style>
  <w:style w:type="table" w:customStyle="1" w:styleId="TableLayout3">
    <w:name w:val="Table Layout 3"/>
    <w:basedOn w:val="TableLayout2"/>
    <w:semiHidden/>
    <w:locked/>
    <w:pPr>
      <w:jc w:val="right"/>
    </w:pPr>
    <w:tblPr>
      <w:jc w:val="center"/>
    </w:tblPr>
    <w:trPr>
      <w:jc w:val="center"/>
    </w:trPr>
  </w:style>
  <w:style w:type="table" w:styleId="TableList1">
    <w:name w:val="Table List 1"/>
    <w:basedOn w:val="TableNormal"/>
    <w:semiHidden/>
    <w:lock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tblPr>
      <w:tblStyleRowBandSize w:val="2"/>
      <w:tblBorders>
        <w:bottom w:val="single" w:sz="12" w:space="0" w:color="808080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clear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</w:style>
  <w:style w:type="table" w:styleId="TableList7">
    <w:name w:val="Table List 7"/>
    <w:basedOn w:val="TableNormal"/>
    <w:semiHidden/>
    <w:lock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FFFF00" w:fill="FFFFFF"/>
      </w:tcPr>
    </w:tblStylePr>
  </w:style>
  <w:style w:type="table" w:styleId="TableList8">
    <w:name w:val="Table List 8"/>
    <w:basedOn w:val="TableNormal"/>
    <w:semiHidden/>
    <w:lock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FF0000" w:fill="FFFFFF"/>
      </w:tcPr>
    </w:tblStylePr>
  </w:style>
  <w:style w:type="table" w:customStyle="1" w:styleId="TableParties">
    <w:name w:val="Table Parties"/>
    <w:basedOn w:val="TableNormal"/>
    <w:semiHidden/>
    <w:rPr>
      <w:sz w:val="18"/>
    </w:rPr>
    <w:tblPr>
      <w:tblInd w:w="851" w:type="dxa"/>
      <w:tblCellMar>
        <w:top w:w="227" w:type="dxa"/>
        <w:left w:w="0" w:type="dxa"/>
        <w:bottom w:w="113" w:type="dxa"/>
        <w:right w:w="113" w:type="dxa"/>
      </w:tblCellMar>
    </w:tblPr>
    <w:trPr>
      <w:cantSplit/>
    </w:trPr>
  </w:style>
  <w:style w:type="table" w:customStyle="1" w:styleId="TableParty">
    <w:name w:val="Table Party"/>
    <w:basedOn w:val="TableNormal"/>
    <w:semiHidden/>
    <w:locked/>
    <w:tblPr>
      <w:tblInd w:w="851" w:type="dxa"/>
      <w:tblCellMar>
        <w:left w:w="0" w:type="dxa"/>
        <w:bottom w:w="113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semiHidden/>
    <w:lock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tblPr/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">
    <w:name w:val="Table Style"/>
    <w:basedOn w:val="TableNormal"/>
    <w:rPr>
      <w:sz w:val="18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table" w:styleId="TableSubtle1">
    <w:name w:val="Table Subtle 1"/>
    <w:basedOn w:val="TableNormal"/>
    <w:semiHidden/>
    <w:lock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808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clear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clear" w:color="808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rm">
    <w:name w:val="Term"/>
    <w:basedOn w:val="Normal"/>
    <w:next w:val="BodyText"/>
    <w:rPr>
      <w:b/>
      <w:sz w:val="18"/>
    </w:rPr>
  </w:style>
  <w:style w:type="paragraph" w:customStyle="1" w:styleId="Text">
    <w:name w:val="Text"/>
    <w:basedOn w:val="Normal"/>
    <w:semiHidden/>
    <w:locked/>
  </w:style>
  <w:style w:type="paragraph" w:styleId="Title">
    <w:name w:val="Title"/>
    <w:basedOn w:val="Normal"/>
    <w:next w:val="BodyText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styleId="TOC1">
    <w:name w:val="toc 1"/>
    <w:basedOn w:val="Normal"/>
    <w:next w:val="BodyText"/>
    <w:semiHidden/>
    <w:locked/>
    <w:pPr>
      <w:keepNext/>
      <w:tabs>
        <w:tab w:val="left" w:pos="851"/>
        <w:tab w:val="right" w:pos="8800"/>
      </w:tabs>
      <w:spacing w:before="120" w:after="60"/>
      <w:ind w:left="851" w:right="284" w:hanging="851"/>
    </w:pPr>
    <w:rPr>
      <w:b/>
      <w:sz w:val="22"/>
    </w:rPr>
  </w:style>
  <w:style w:type="paragraph" w:styleId="TOC2">
    <w:name w:val="toc 2"/>
    <w:basedOn w:val="Normal"/>
    <w:next w:val="BodyText"/>
    <w:semiHidden/>
    <w:locked/>
    <w:pPr>
      <w:tabs>
        <w:tab w:val="left" w:pos="1418"/>
        <w:tab w:val="right" w:leader="dot" w:pos="8800"/>
      </w:tabs>
      <w:spacing w:after="0"/>
      <w:ind w:left="1418" w:right="284" w:hanging="567"/>
    </w:pPr>
  </w:style>
  <w:style w:type="paragraph" w:styleId="TOC3">
    <w:name w:val="toc 3"/>
    <w:basedOn w:val="Normal"/>
    <w:next w:val="BodyText"/>
    <w:semiHidden/>
    <w:locked/>
    <w:pPr>
      <w:tabs>
        <w:tab w:val="right" w:pos="8800"/>
      </w:tabs>
      <w:spacing w:before="120" w:after="360"/>
      <w:ind w:left="851" w:right="284"/>
    </w:pPr>
    <w:rPr>
      <w:b/>
      <w:sz w:val="24"/>
    </w:rPr>
  </w:style>
  <w:style w:type="paragraph" w:styleId="TOC4">
    <w:name w:val="toc 4"/>
    <w:basedOn w:val="Normal"/>
    <w:next w:val="BodyText"/>
    <w:semiHidden/>
    <w:locked/>
    <w:pPr>
      <w:tabs>
        <w:tab w:val="right" w:pos="8800"/>
      </w:tabs>
      <w:spacing w:before="360" w:after="360"/>
      <w:ind w:left="851" w:right="284"/>
    </w:pPr>
    <w:rPr>
      <w:b/>
      <w:sz w:val="24"/>
    </w:rPr>
  </w:style>
  <w:style w:type="paragraph" w:styleId="TOC5">
    <w:name w:val="toc 5"/>
    <w:basedOn w:val="Normal"/>
    <w:next w:val="BodyText"/>
    <w:semiHidden/>
    <w:locked/>
    <w:pPr>
      <w:tabs>
        <w:tab w:val="right" w:pos="8800"/>
      </w:tabs>
      <w:ind w:left="851" w:right="284"/>
    </w:pPr>
    <w:rPr>
      <w:b/>
      <w:sz w:val="22"/>
    </w:rPr>
  </w:style>
  <w:style w:type="paragraph" w:styleId="TOC6">
    <w:name w:val="toc 6"/>
    <w:basedOn w:val="Normal"/>
    <w:next w:val="BodyText"/>
    <w:semiHidden/>
    <w:locked/>
    <w:pPr>
      <w:keepNext/>
      <w:tabs>
        <w:tab w:val="right" w:pos="8800"/>
      </w:tabs>
      <w:spacing w:before="360"/>
      <w:ind w:left="851" w:right="284"/>
    </w:pPr>
    <w:rPr>
      <w:b/>
      <w:sz w:val="24"/>
    </w:rPr>
  </w:style>
  <w:style w:type="paragraph" w:styleId="TOC7">
    <w:name w:val="toc 7"/>
    <w:basedOn w:val="Normal"/>
    <w:next w:val="BodyText"/>
    <w:semiHidden/>
    <w:locked/>
    <w:pPr>
      <w:tabs>
        <w:tab w:val="right" w:pos="8800"/>
      </w:tabs>
      <w:ind w:left="851" w:right="284"/>
    </w:pPr>
    <w:rPr>
      <w:b/>
      <w:sz w:val="22"/>
    </w:rPr>
  </w:style>
  <w:style w:type="paragraph" w:styleId="TOC8">
    <w:name w:val="toc 8"/>
    <w:basedOn w:val="Normal"/>
    <w:next w:val="BodyText"/>
    <w:semiHidden/>
    <w:locked/>
    <w:pPr>
      <w:spacing w:after="0"/>
      <w:ind w:right="284"/>
    </w:pPr>
  </w:style>
  <w:style w:type="paragraph" w:styleId="TOC9">
    <w:name w:val="toc 9"/>
    <w:basedOn w:val="Normal"/>
    <w:next w:val="BodyText"/>
    <w:semiHidden/>
    <w:locked/>
    <w:pPr>
      <w:spacing w:after="0"/>
      <w:ind w:right="284"/>
    </w:pPr>
  </w:style>
  <w:style w:type="paragraph" w:customStyle="1" w:styleId="Topic1">
    <w:name w:val="Topic 1"/>
    <w:basedOn w:val="Normal"/>
    <w:next w:val="BodyText"/>
    <w:semiHidden/>
    <w:rPr>
      <w:b/>
    </w:rPr>
  </w:style>
  <w:style w:type="paragraph" w:customStyle="1" w:styleId="Topic2">
    <w:name w:val="Topic 2"/>
    <w:basedOn w:val="Normal"/>
    <w:next w:val="CellText"/>
    <w:semiHidden/>
    <w:rPr>
      <w:sz w:val="22"/>
    </w:rPr>
  </w:style>
  <w:style w:type="character" w:styleId="PlaceholderText">
    <w:name w:val="Placeholder Text"/>
    <w:basedOn w:val="DefaultParagraphFont"/>
    <w:unhideWhenUsed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  <w:lang w:val="en-AU" w:eastAsia="en-AU"/>
    </w:rPr>
  </w:style>
  <w:style w:type="paragraph" w:customStyle="1" w:styleId="NoTOCHdg5">
    <w:name w:val="NoTOCHdg 5"/>
    <w:basedOn w:val="Normal"/>
    <w:next w:val="BodyTextIndent3"/>
    <w:semiHidden/>
    <w:locked/>
    <w:pPr>
      <w:numPr>
        <w:ilvl w:val="4"/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F17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3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3D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D81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3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D81"/>
    <w:rPr>
      <w:b/>
      <w:bCs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5"/>
    <w:rsid w:val="00FC3982"/>
    <w:rPr>
      <w:lang w:val="en-AU" w:eastAsia="en-AU"/>
    </w:rPr>
  </w:style>
  <w:style w:type="paragraph" w:styleId="Revision">
    <w:name w:val="Revision"/>
    <w:hidden/>
    <w:uiPriority w:val="99"/>
    <w:semiHidden/>
    <w:rsid w:val="00075293"/>
    <w:pPr>
      <w:spacing w:after="0"/>
    </w:pPr>
    <w:rPr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5256D9"/>
    <w:rPr>
      <w:sz w:val="16"/>
      <w:lang w:val="en-AU" w:eastAsia="en-AU"/>
    </w:rPr>
  </w:style>
  <w:style w:type="paragraph" w:customStyle="1" w:styleId="ProfileHeading">
    <w:name w:val="Profile Heading"/>
    <w:basedOn w:val="Heading3"/>
    <w:next w:val="Normal"/>
    <w:qFormat/>
    <w:rsid w:val="00CB26E9"/>
    <w:pPr>
      <w:keepNext/>
      <w:numPr>
        <w:ilvl w:val="0"/>
        <w:numId w:val="0"/>
      </w:numPr>
      <w:spacing w:before="240" w:after="0" w:line="288" w:lineRule="auto"/>
      <w:contextualSpacing/>
    </w:pPr>
    <w:rPr>
      <w:rFonts w:ascii="Arial Bold" w:hAnsi="Arial Bold"/>
      <w:b/>
      <w:bCs/>
      <w:color w:val="1C3E78" w:themeColor="accen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673">
              <w:marLeft w:val="8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5620">
              <w:marLeft w:val="8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7348">
          <w:marLeft w:val="1200"/>
          <w:marRight w:val="48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646">
          <w:marLeft w:val="1200"/>
          <w:marRight w:val="48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7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8596">
              <w:marLeft w:val="8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1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7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761">
              <w:marLeft w:val="8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671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46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683">
              <w:marLeft w:val="8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5600">
              <w:marLeft w:val="8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950">
              <w:marLeft w:val="8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2317">
              <w:marLeft w:val="8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5435">
              <w:marLeft w:val="8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482">
              <w:marLeft w:val="0"/>
              <w:marRight w:val="-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2882">
                  <w:marLeft w:val="0"/>
                  <w:marRight w:val="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reehills\Office\Templates\w10_portraitPlain.dotx" TargetMode="External"/></Relationships>
</file>

<file path=word/theme/theme1.xml><?xml version="1.0" encoding="utf-8"?>
<a:theme xmlns:a="http://schemas.openxmlformats.org/drawingml/2006/main" name="HSF">
  <a:themeElements>
    <a:clrScheme name="HSF Brand">
      <a:dk1>
        <a:sysClr val="windowText" lastClr="000000"/>
      </a:dk1>
      <a:lt1>
        <a:sysClr val="window" lastClr="FFFFFF"/>
      </a:lt1>
      <a:dk2>
        <a:srgbClr val="1C3E78"/>
      </a:dk2>
      <a:lt2>
        <a:srgbClr val="A4A6A8"/>
      </a:lt2>
      <a:accent1>
        <a:srgbClr val="1C3E78"/>
      </a:accent1>
      <a:accent2>
        <a:srgbClr val="40AAB8"/>
      </a:accent2>
      <a:accent3>
        <a:srgbClr val="FFC72C"/>
      </a:accent3>
      <a:accent4>
        <a:srgbClr val="A24381"/>
      </a:accent4>
      <a:accent5>
        <a:srgbClr val="235BA8"/>
      </a:accent5>
      <a:accent6>
        <a:srgbClr val="F65058"/>
      </a:accent6>
      <a:hlink>
        <a:srgbClr val="235BA8"/>
      </a:hlink>
      <a:folHlink>
        <a:srgbClr val="A4A6A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noFill/>
        </a:ln>
      </a:spPr>
      <a:bodyPr lIns="72000" tIns="72000" rIns="72000" bIns="72000" rtlCol="0" anchor="ctr"/>
      <a:lstStyle>
        <a:defPPr algn="ctr">
          <a:lnSpc>
            <a:spcPct val="90000"/>
          </a:lnSpc>
          <a:spcAft>
            <a:spcPts val="600"/>
          </a:spcAft>
          <a:defRPr sz="24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</a:spPr>
      <a:bodyPr wrap="square" lIns="72000" tIns="72000" rIns="72000" bIns="72000" rtlCol="0" anchor="t" anchorCtr="0">
        <a:noAutofit/>
      </a:bodyPr>
      <a:lstStyle>
        <a:defPPr>
          <a:lnSpc>
            <a:spcPct val="90000"/>
          </a:lnSpc>
          <a:spcAft>
            <a:spcPts val="600"/>
          </a:spcAft>
          <a:defRPr sz="2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1FE9-26A6-44F0-8E60-BBBC8D6F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w10_portraitPlain.dotx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GGP profiles and photo</vt:lpstr>
    </vt:vector>
  </TitlesOfParts>
  <Company>Herbert Smith Freehills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GGP profile and photo</dc:title>
  <dc:creator>Herbert Smith Freehills</dc:creator>
  <cp:keywords>4.0.0.1</cp:keywords>
  <cp:lastModifiedBy>Herbert Smith Freehills</cp:lastModifiedBy>
  <cp:revision>4</cp:revision>
  <cp:lastPrinted>2020-01-30T03:12:00Z</cp:lastPrinted>
  <dcterms:created xsi:type="dcterms:W3CDTF">2021-08-14T22:47:00Z</dcterms:created>
  <dcterms:modified xsi:type="dcterms:W3CDTF">2022-09-01T14:27:00Z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 Library ID">
    <vt:lpwstr>?</vt:lpwstr>
  </property>
  <property fmtid="{D5CDD505-2E9C-101B-9397-08002B2CF9AE}" pid="3" name="DMS Library Name">
    <vt:lpwstr>ACTIVE</vt:lpwstr>
  </property>
  <property fmtid="{D5CDD505-2E9C-101B-9397-08002B2CF9AE}" pid="4" name="DMS Item ID">
    <vt:lpwstr>95140657</vt:lpwstr>
  </property>
  <property fmtid="{D5CDD505-2E9C-101B-9397-08002B2CF9AE}" pid="5" name="DMS Version">
    <vt:lpwstr>1</vt:lpwstr>
  </property>
  <property fmtid="{D5CDD505-2E9C-101B-9397-08002B2CF9AE}" pid="6" name="Item Matter UNO">
    <vt:lpwstr>?</vt:lpwstr>
  </property>
  <property fmtid="{D5CDD505-2E9C-101B-9397-08002B2CF9AE}" pid="7" name="Item Matter Name">
    <vt:lpwstr>?</vt:lpwstr>
  </property>
  <property fmtid="{D5CDD505-2E9C-101B-9397-08002B2CF9AE}" pid="8" name="Item Title">
    <vt:lpwstr/>
  </property>
  <property fmtid="{D5CDD505-2E9C-101B-9397-08002B2CF9AE}" pid="9" name="Item Subject">
    <vt:lpwstr/>
  </property>
  <property fmtid="{D5CDD505-2E9C-101B-9397-08002B2CF9AE}" pid="10" name="Freehills_matterName">
    <vt:lpwstr/>
  </property>
  <property fmtid="{D5CDD505-2E9C-101B-9397-08002B2CF9AE}" pid="11" name="Freehills_matterNumber">
    <vt:lpwstr/>
  </property>
  <property fmtid="{D5CDD505-2E9C-101B-9397-08002B2CF9AE}" pid="12" name="Item Primary Author">
    <vt:lpwstr/>
  </property>
  <property fmtid="{D5CDD505-2E9C-101B-9397-08002B2CF9AE}" pid="13" name="Item Primary Author ID">
    <vt:lpwstr/>
  </property>
  <property fmtid="{D5CDD505-2E9C-101B-9397-08002B2CF9AE}" pid="14" name="Freehills_PrimaryAuthorBrand">
    <vt:lpwstr/>
  </property>
  <property fmtid="{D5CDD505-2E9C-101B-9397-08002B2CF9AE}" pid="15" name="Item Document Type">
    <vt:lpwstr/>
  </property>
  <property fmtid="{D5CDD505-2E9C-101B-9397-08002B2CF9AE}" pid="16" name="DMS Class Label">
    <vt:lpwstr/>
  </property>
  <property fmtid="{D5CDD505-2E9C-101B-9397-08002B2CF9AE}" pid="17" name="DMS Status">
    <vt:lpwstr/>
  </property>
  <property fmtid="{D5CDD505-2E9C-101B-9397-08002B2CF9AE}" pid="18" name="Item Previous Reference">
    <vt:lpwstr>93415089</vt:lpwstr>
  </property>
  <property fmtid="{D5CDD505-2E9C-101B-9397-08002B2CF9AE}" pid="19" name="Freehills Template Version">
    <vt:lpwstr>1.34.2.2</vt:lpwstr>
  </property>
  <property fmtid="{D5CDD505-2E9C-101B-9397-08002B2CF9AE}" pid="20" name="WS_TRACKING_ID">
    <vt:lpwstr>8b47b979-2330-4d42-abcb-0ec4255fdee1</vt:lpwstr>
  </property>
  <property fmtid="{D5CDD505-2E9C-101B-9397-08002B2CF9AE}" pid="21" name="Item Reference">
    <vt:lpwstr/>
  </property>
</Properties>
</file>